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DF" w:rsidRPr="00754B33" w:rsidRDefault="006753DF" w:rsidP="006753DF">
      <w:pPr>
        <w:rPr>
          <w:b/>
          <w:sz w:val="32"/>
          <w:szCs w:val="32"/>
        </w:rPr>
      </w:pPr>
      <w:r w:rsidRPr="000F584D">
        <w:rPr>
          <w:sz w:val="32"/>
          <w:szCs w:val="32"/>
        </w:rPr>
        <w:t xml:space="preserve">     </w:t>
      </w:r>
      <w:proofErr w:type="gramStart"/>
      <w:r w:rsidRPr="00754B33">
        <w:rPr>
          <w:b/>
          <w:sz w:val="32"/>
          <w:szCs w:val="32"/>
        </w:rPr>
        <w:t>НАРОДНО  ЧИТАЛИЩЕ</w:t>
      </w:r>
      <w:proofErr w:type="gramEnd"/>
      <w:r w:rsidRPr="00754B33">
        <w:rPr>
          <w:b/>
          <w:sz w:val="32"/>
          <w:szCs w:val="32"/>
        </w:rPr>
        <w:t xml:space="preserve"> „ИЗГРЕВ -1897” –</w:t>
      </w:r>
      <w:proofErr w:type="spellStart"/>
      <w:r w:rsidRPr="00754B33">
        <w:rPr>
          <w:b/>
          <w:sz w:val="32"/>
          <w:szCs w:val="32"/>
        </w:rPr>
        <w:t>с.ЕНИЦА</w:t>
      </w:r>
      <w:proofErr w:type="spellEnd"/>
    </w:p>
    <w:p w:rsidR="006753DF" w:rsidRPr="00754B33" w:rsidRDefault="006753DF" w:rsidP="006753DF">
      <w:pPr>
        <w:rPr>
          <w:b/>
          <w:sz w:val="32"/>
          <w:szCs w:val="32"/>
          <w:lang w:val="bg-BG"/>
        </w:rPr>
      </w:pPr>
      <w:r w:rsidRPr="00754B33">
        <w:rPr>
          <w:b/>
          <w:sz w:val="32"/>
          <w:szCs w:val="32"/>
          <w:lang w:val="bg-BG"/>
        </w:rPr>
        <w:t xml:space="preserve">          П.К 58З7 </w:t>
      </w:r>
      <w:proofErr w:type="spellStart"/>
      <w:r w:rsidRPr="00754B33">
        <w:rPr>
          <w:b/>
          <w:sz w:val="32"/>
          <w:szCs w:val="32"/>
          <w:lang w:val="bg-BG"/>
        </w:rPr>
        <w:t>с.ЕНИЦА,общ.КНЕЖА,обл.ПЛЕВЕН</w:t>
      </w:r>
      <w:proofErr w:type="spellEnd"/>
    </w:p>
    <w:p w:rsidR="006753DF" w:rsidRPr="00754B33" w:rsidRDefault="006753DF" w:rsidP="006753DF">
      <w:pPr>
        <w:rPr>
          <w:b/>
          <w:sz w:val="32"/>
          <w:szCs w:val="32"/>
          <w:lang w:val="bg-BG"/>
        </w:rPr>
      </w:pPr>
      <w:r w:rsidRPr="00754B33">
        <w:rPr>
          <w:b/>
          <w:sz w:val="32"/>
          <w:szCs w:val="32"/>
          <w:lang w:val="bg-BG"/>
        </w:rPr>
        <w:t xml:space="preserve">                  Ул.”Ленин „1   </w:t>
      </w:r>
      <w:bookmarkStart w:id="0" w:name="_GoBack"/>
      <w:bookmarkEnd w:id="0"/>
    </w:p>
    <w:p w:rsidR="006753DF" w:rsidRDefault="006753DF" w:rsidP="006753DF">
      <w:pPr>
        <w:rPr>
          <w:sz w:val="32"/>
          <w:szCs w:val="32"/>
          <w:lang w:val="bg-BG"/>
        </w:rPr>
      </w:pPr>
    </w:p>
    <w:p w:rsidR="006753DF" w:rsidRDefault="006753DF" w:rsidP="006753DF">
      <w:pPr>
        <w:rPr>
          <w:sz w:val="32"/>
          <w:szCs w:val="32"/>
          <w:lang w:val="bg-BG"/>
        </w:rPr>
      </w:pPr>
    </w:p>
    <w:p w:rsidR="006753DF" w:rsidRPr="00754B33" w:rsidRDefault="006753DF" w:rsidP="006753DF">
      <w:pPr>
        <w:rPr>
          <w:b/>
          <w:sz w:val="36"/>
          <w:szCs w:val="36"/>
          <w:lang w:val="bg-BG"/>
        </w:rPr>
      </w:pPr>
      <w:r w:rsidRPr="00754B33">
        <w:rPr>
          <w:b/>
          <w:sz w:val="36"/>
          <w:szCs w:val="36"/>
          <w:lang w:val="bg-BG"/>
        </w:rPr>
        <w:t xml:space="preserve">                      </w:t>
      </w:r>
      <w:r>
        <w:rPr>
          <w:b/>
          <w:sz w:val="36"/>
          <w:szCs w:val="36"/>
          <w:lang w:val="bg-BG"/>
        </w:rPr>
        <w:t xml:space="preserve">  </w:t>
      </w:r>
      <w:r w:rsidRPr="00754B33">
        <w:rPr>
          <w:b/>
          <w:sz w:val="36"/>
          <w:szCs w:val="36"/>
          <w:lang w:val="bg-BG"/>
        </w:rPr>
        <w:t xml:space="preserve">   У     С     Т     А      В</w:t>
      </w:r>
    </w:p>
    <w:p w:rsidR="006753DF" w:rsidRDefault="006753DF" w:rsidP="006753DF">
      <w:pPr>
        <w:rPr>
          <w:sz w:val="32"/>
          <w:szCs w:val="32"/>
          <w:lang w:val="bg-BG"/>
        </w:rPr>
      </w:pPr>
      <w:r>
        <w:rPr>
          <w:sz w:val="32"/>
          <w:szCs w:val="32"/>
          <w:lang w:val="bg-BG"/>
        </w:rPr>
        <w:t xml:space="preserve">                                             на</w:t>
      </w:r>
    </w:p>
    <w:p w:rsidR="006753DF" w:rsidRDefault="006753DF" w:rsidP="006753DF">
      <w:pPr>
        <w:rPr>
          <w:sz w:val="32"/>
          <w:szCs w:val="32"/>
          <w:lang w:val="bg-BG"/>
        </w:rPr>
      </w:pPr>
      <w:r>
        <w:rPr>
          <w:sz w:val="32"/>
          <w:szCs w:val="32"/>
          <w:lang w:val="bg-BG"/>
        </w:rPr>
        <w:t xml:space="preserve">    НАРОДНО   ЧИТАЛИЩЕ „И З Г Р Е В  - 1 8 9 7  „</w:t>
      </w:r>
    </w:p>
    <w:p w:rsidR="006753DF" w:rsidRDefault="006753DF" w:rsidP="006753DF">
      <w:pPr>
        <w:rPr>
          <w:sz w:val="32"/>
          <w:szCs w:val="32"/>
          <w:lang w:val="bg-BG"/>
        </w:rPr>
      </w:pPr>
      <w:r>
        <w:rPr>
          <w:sz w:val="32"/>
          <w:szCs w:val="32"/>
          <w:lang w:val="bg-BG"/>
        </w:rPr>
        <w:t xml:space="preserve">                         с. Е  Н  И  Ц  А,общ.К Н Е Ж А</w:t>
      </w:r>
    </w:p>
    <w:p w:rsidR="006753DF" w:rsidRDefault="006753DF" w:rsidP="006753DF">
      <w:pPr>
        <w:rPr>
          <w:sz w:val="32"/>
          <w:szCs w:val="32"/>
          <w:lang w:val="bg-BG"/>
        </w:rPr>
      </w:pPr>
    </w:p>
    <w:p w:rsidR="006753DF" w:rsidRDefault="006753DF" w:rsidP="006753DF">
      <w:pPr>
        <w:rPr>
          <w:sz w:val="32"/>
          <w:szCs w:val="32"/>
          <w:lang w:val="bg-BG"/>
        </w:rPr>
      </w:pPr>
      <w:r>
        <w:rPr>
          <w:sz w:val="32"/>
          <w:szCs w:val="32"/>
          <w:lang w:val="bg-BG"/>
        </w:rPr>
        <w:t>/ Приет   от  Общото  събрание  на 16.април   2010 год./</w:t>
      </w:r>
    </w:p>
    <w:p w:rsidR="006753DF" w:rsidRDefault="006753DF" w:rsidP="006753DF">
      <w:pPr>
        <w:rPr>
          <w:sz w:val="32"/>
          <w:szCs w:val="32"/>
          <w:lang w:val="bg-BG"/>
        </w:rPr>
      </w:pPr>
    </w:p>
    <w:p w:rsidR="006753DF" w:rsidRPr="00754B33" w:rsidRDefault="006753DF" w:rsidP="006753DF">
      <w:pPr>
        <w:rPr>
          <w:sz w:val="24"/>
          <w:szCs w:val="24"/>
          <w:lang w:val="bg-BG"/>
        </w:rPr>
      </w:pPr>
      <w:r w:rsidRPr="00754B33">
        <w:rPr>
          <w:sz w:val="24"/>
          <w:szCs w:val="24"/>
          <w:lang w:val="bg-BG"/>
        </w:rPr>
        <w:t xml:space="preserve">     Народно читалище”Изгрев -1897” е основано на 20 август 1897 година от родолюбиви </w:t>
      </w:r>
      <w:proofErr w:type="spellStart"/>
      <w:r w:rsidRPr="00754B33">
        <w:rPr>
          <w:sz w:val="24"/>
          <w:szCs w:val="24"/>
          <w:lang w:val="bg-BG"/>
        </w:rPr>
        <w:t>Еничани:будни</w:t>
      </w:r>
      <w:proofErr w:type="spellEnd"/>
      <w:r w:rsidRPr="00754B33">
        <w:rPr>
          <w:sz w:val="24"/>
          <w:szCs w:val="24"/>
          <w:lang w:val="bg-BG"/>
        </w:rPr>
        <w:t xml:space="preserve"> млади </w:t>
      </w:r>
      <w:proofErr w:type="spellStart"/>
      <w:r w:rsidRPr="00754B33">
        <w:rPr>
          <w:sz w:val="24"/>
          <w:szCs w:val="24"/>
          <w:lang w:val="bg-BG"/>
        </w:rPr>
        <w:t>хора,възторжени,енергични</w:t>
      </w:r>
      <w:proofErr w:type="spellEnd"/>
      <w:r w:rsidRPr="00754B33">
        <w:rPr>
          <w:sz w:val="24"/>
          <w:szCs w:val="24"/>
          <w:lang w:val="bg-BG"/>
        </w:rPr>
        <w:t xml:space="preserve"> и влюбени в примамливия свят на </w:t>
      </w:r>
      <w:proofErr w:type="spellStart"/>
      <w:r w:rsidRPr="00754B33">
        <w:rPr>
          <w:sz w:val="24"/>
          <w:szCs w:val="24"/>
          <w:lang w:val="bg-BG"/>
        </w:rPr>
        <w:t>знанието,общността</w:t>
      </w:r>
      <w:proofErr w:type="spellEnd"/>
      <w:r w:rsidRPr="00754B33">
        <w:rPr>
          <w:sz w:val="24"/>
          <w:szCs w:val="24"/>
          <w:lang w:val="bg-BG"/>
        </w:rPr>
        <w:t xml:space="preserve"> и </w:t>
      </w:r>
      <w:proofErr w:type="spellStart"/>
      <w:r w:rsidRPr="00754B33">
        <w:rPr>
          <w:sz w:val="24"/>
          <w:szCs w:val="24"/>
          <w:lang w:val="bg-BG"/>
        </w:rPr>
        <w:t>традицийте</w:t>
      </w:r>
      <w:proofErr w:type="spellEnd"/>
      <w:r w:rsidRPr="00754B33">
        <w:rPr>
          <w:sz w:val="24"/>
          <w:szCs w:val="24"/>
          <w:lang w:val="bg-BG"/>
        </w:rPr>
        <w:t>.</w:t>
      </w:r>
    </w:p>
    <w:p w:rsidR="006753DF" w:rsidRPr="00754B33" w:rsidRDefault="006753DF" w:rsidP="006753DF">
      <w:pPr>
        <w:rPr>
          <w:sz w:val="24"/>
          <w:szCs w:val="24"/>
          <w:lang w:val="bg-BG"/>
        </w:rPr>
      </w:pPr>
      <w:r w:rsidRPr="00754B33">
        <w:rPr>
          <w:sz w:val="24"/>
          <w:szCs w:val="24"/>
          <w:lang w:val="bg-BG"/>
        </w:rPr>
        <w:t xml:space="preserve">     Пеели и танцували,изкушавали се от театър,обичали книгите.</w:t>
      </w:r>
    </w:p>
    <w:p w:rsidR="006753DF" w:rsidRPr="00754B33" w:rsidRDefault="006753DF" w:rsidP="006753DF">
      <w:pPr>
        <w:rPr>
          <w:sz w:val="24"/>
          <w:szCs w:val="24"/>
          <w:lang w:val="bg-BG"/>
        </w:rPr>
      </w:pPr>
      <w:r w:rsidRPr="00754B33">
        <w:rPr>
          <w:sz w:val="24"/>
          <w:szCs w:val="24"/>
          <w:lang w:val="bg-BG"/>
        </w:rPr>
        <w:t xml:space="preserve">     В продължение на един век будителите тук </w:t>
      </w:r>
      <w:proofErr w:type="spellStart"/>
      <w:r w:rsidRPr="00754B33">
        <w:rPr>
          <w:sz w:val="24"/>
          <w:szCs w:val="24"/>
          <w:lang w:val="bg-BG"/>
        </w:rPr>
        <w:t>саможертвено</w:t>
      </w:r>
      <w:proofErr w:type="spellEnd"/>
      <w:r w:rsidRPr="00754B33">
        <w:rPr>
          <w:sz w:val="24"/>
          <w:szCs w:val="24"/>
          <w:lang w:val="bg-BG"/>
        </w:rPr>
        <w:t xml:space="preserve"> носят факела на : просветата,знанието и любовта към изкуството.</w:t>
      </w:r>
    </w:p>
    <w:p w:rsidR="006753DF" w:rsidRPr="00754B33" w:rsidRDefault="006753DF" w:rsidP="006753DF">
      <w:pPr>
        <w:rPr>
          <w:sz w:val="24"/>
          <w:szCs w:val="24"/>
          <w:lang w:val="bg-BG"/>
        </w:rPr>
      </w:pPr>
      <w:r w:rsidRPr="00754B33">
        <w:rPr>
          <w:sz w:val="24"/>
          <w:szCs w:val="24"/>
          <w:lang w:val="bg-BG"/>
        </w:rPr>
        <w:t xml:space="preserve">     Сега и в бъдеще,чрез своята художествено –творческа,културно-просветна и информационна дейност,Народно читалище „Изгрев -1897” ще участва и влияе за духовното обогатяване на село Еница и за културното му развитие.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П  Ъ  Р   В   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О Б Щ И     П О Л О Ж Е Н И Я</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Чл.1 /1/ Народно читалище „Изгрев -1897”с.Еница е </w:t>
      </w:r>
      <w:proofErr w:type="spellStart"/>
      <w:r w:rsidRPr="00754B33">
        <w:rPr>
          <w:sz w:val="24"/>
          <w:szCs w:val="24"/>
          <w:lang w:val="bg-BG"/>
        </w:rPr>
        <w:t>самооправляващо</w:t>
      </w:r>
      <w:proofErr w:type="spellEnd"/>
      <w:r w:rsidRPr="00754B33">
        <w:rPr>
          <w:sz w:val="24"/>
          <w:szCs w:val="24"/>
          <w:lang w:val="bg-BG"/>
        </w:rPr>
        <w:t xml:space="preserve"> </w:t>
      </w:r>
      <w:proofErr w:type="spellStart"/>
      <w:r w:rsidRPr="00754B33">
        <w:rPr>
          <w:sz w:val="24"/>
          <w:szCs w:val="24"/>
          <w:lang w:val="bg-BG"/>
        </w:rPr>
        <w:t>се,независимо</w:t>
      </w:r>
      <w:proofErr w:type="spellEnd"/>
      <w:r w:rsidRPr="00754B33">
        <w:rPr>
          <w:sz w:val="24"/>
          <w:szCs w:val="24"/>
          <w:lang w:val="bg-BG"/>
        </w:rPr>
        <w:t xml:space="preserve"> и самостоятелно културно-просветно сдружение на населението на с.Еница.То е  създадено и</w:t>
      </w:r>
    </w:p>
    <w:p w:rsidR="006753DF" w:rsidRPr="00754B33" w:rsidRDefault="006753DF" w:rsidP="006753DF">
      <w:pPr>
        <w:rPr>
          <w:sz w:val="24"/>
          <w:szCs w:val="24"/>
          <w:lang w:val="bg-BG"/>
        </w:rPr>
      </w:pPr>
      <w:r w:rsidRPr="00754B33">
        <w:rPr>
          <w:sz w:val="24"/>
          <w:szCs w:val="24"/>
          <w:lang w:val="bg-BG"/>
        </w:rPr>
        <w:t>Работи  на принципа на демократизма,доброволността и автономията.В своята дейност то изпълнява и държавни  културно-просветни задачи .</w:t>
      </w:r>
    </w:p>
    <w:p w:rsidR="006753DF" w:rsidRPr="00754B33" w:rsidRDefault="006753DF" w:rsidP="006753DF">
      <w:pPr>
        <w:rPr>
          <w:sz w:val="24"/>
          <w:szCs w:val="24"/>
          <w:lang w:val="bg-BG"/>
        </w:rPr>
      </w:pPr>
      <w:r w:rsidRPr="00754B33">
        <w:rPr>
          <w:sz w:val="24"/>
          <w:szCs w:val="24"/>
          <w:lang w:val="bg-BG"/>
        </w:rPr>
        <w:t xml:space="preserve">    </w:t>
      </w:r>
    </w:p>
    <w:p w:rsidR="006753DF" w:rsidRPr="00754B33" w:rsidRDefault="006753DF" w:rsidP="006753DF">
      <w:pPr>
        <w:rPr>
          <w:sz w:val="24"/>
          <w:szCs w:val="24"/>
          <w:lang w:val="bg-BG"/>
        </w:rPr>
      </w:pPr>
      <w:r w:rsidRPr="00754B33">
        <w:rPr>
          <w:sz w:val="24"/>
          <w:szCs w:val="24"/>
          <w:lang w:val="bg-BG"/>
        </w:rPr>
        <w:t xml:space="preserve">    /2/ Седалище : с.Еница,П.К 5837</w:t>
      </w:r>
    </w:p>
    <w:p w:rsidR="006753DF" w:rsidRPr="00754B33" w:rsidRDefault="006753DF" w:rsidP="006753DF">
      <w:pPr>
        <w:rPr>
          <w:sz w:val="24"/>
          <w:szCs w:val="24"/>
          <w:lang w:val="bg-BG"/>
        </w:rPr>
      </w:pPr>
      <w:r w:rsidRPr="00754B33">
        <w:rPr>
          <w:sz w:val="24"/>
          <w:szCs w:val="24"/>
          <w:lang w:val="bg-BG"/>
        </w:rPr>
        <w:t xml:space="preserve">          </w:t>
      </w:r>
      <w:proofErr w:type="spellStart"/>
      <w:r w:rsidRPr="00754B33">
        <w:rPr>
          <w:sz w:val="24"/>
          <w:szCs w:val="24"/>
          <w:lang w:val="bg-BG"/>
        </w:rPr>
        <w:t>Общ.Кнежа,обл.Плевен,ул”Ленин</w:t>
      </w:r>
      <w:proofErr w:type="spellEnd"/>
      <w:r w:rsidRPr="00754B33">
        <w:rPr>
          <w:sz w:val="24"/>
          <w:szCs w:val="24"/>
          <w:lang w:val="bg-BG"/>
        </w:rPr>
        <w:t xml:space="preserve"> „1</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/З/   При необходимост да се изписва  на латиница по </w:t>
      </w:r>
      <w:proofErr w:type="spellStart"/>
      <w:r w:rsidRPr="00754B33">
        <w:rPr>
          <w:sz w:val="24"/>
          <w:szCs w:val="24"/>
          <w:lang w:val="bg-BG"/>
        </w:rPr>
        <w:t>сдледния</w:t>
      </w:r>
      <w:proofErr w:type="spellEnd"/>
      <w:r w:rsidRPr="00754B33">
        <w:rPr>
          <w:sz w:val="24"/>
          <w:szCs w:val="24"/>
          <w:lang w:val="bg-BG"/>
        </w:rPr>
        <w:t xml:space="preserve"> начин :</w:t>
      </w:r>
      <w:proofErr w:type="spellStart"/>
      <w:r w:rsidRPr="00754B33">
        <w:rPr>
          <w:sz w:val="24"/>
          <w:szCs w:val="24"/>
        </w:rPr>
        <w:t>Narodno</w:t>
      </w:r>
      <w:proofErr w:type="spellEnd"/>
      <w:r w:rsidRPr="00754B33">
        <w:rPr>
          <w:sz w:val="24"/>
          <w:szCs w:val="24"/>
        </w:rPr>
        <w:t xml:space="preserve">  </w:t>
      </w:r>
      <w:proofErr w:type="spellStart"/>
      <w:r w:rsidRPr="00754B33">
        <w:rPr>
          <w:sz w:val="24"/>
          <w:szCs w:val="24"/>
        </w:rPr>
        <w:t>chitalishte</w:t>
      </w:r>
      <w:proofErr w:type="spellEnd"/>
      <w:r w:rsidRPr="00754B33">
        <w:rPr>
          <w:sz w:val="24"/>
          <w:szCs w:val="24"/>
        </w:rPr>
        <w:t xml:space="preserve">   </w:t>
      </w:r>
      <w:r w:rsidRPr="00754B33">
        <w:rPr>
          <w:sz w:val="24"/>
          <w:szCs w:val="24"/>
          <w:lang w:val="bg-BG"/>
        </w:rPr>
        <w:t>„</w:t>
      </w:r>
      <w:r w:rsidRPr="00754B33">
        <w:rPr>
          <w:sz w:val="24"/>
          <w:szCs w:val="24"/>
        </w:rPr>
        <w:t xml:space="preserve">Izgrev-1897” </w:t>
      </w:r>
      <w:proofErr w:type="spellStart"/>
      <w:r w:rsidRPr="00754B33">
        <w:rPr>
          <w:sz w:val="24"/>
          <w:szCs w:val="24"/>
        </w:rPr>
        <w:t>Enitca</w:t>
      </w:r>
      <w:proofErr w:type="spellEnd"/>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Чл.2.Читалището е юридическо лице с нестопанска цел в обществена полза. В дейността му могат да  участват всички </w:t>
      </w:r>
      <w:proofErr w:type="spellStart"/>
      <w:r w:rsidRPr="00754B33">
        <w:rPr>
          <w:sz w:val="24"/>
          <w:szCs w:val="24"/>
          <w:lang w:val="bg-BG"/>
        </w:rPr>
        <w:t>фиизически</w:t>
      </w:r>
      <w:proofErr w:type="spellEnd"/>
      <w:r w:rsidRPr="00754B33">
        <w:rPr>
          <w:sz w:val="24"/>
          <w:szCs w:val="24"/>
          <w:lang w:val="bg-BG"/>
        </w:rPr>
        <w:t xml:space="preserve"> лица без оглед на ограничения на възраст и пол, политически и религиозни  възгледи  и етническо самосъзнание.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Чл.3.Читалището се представлява заедно и поотделно както от председателя,така и от секретаря.</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lastRenderedPageBreak/>
        <w:t xml:space="preserve">Чл.4. Дейността на читалището се осъществява във </w:t>
      </w:r>
      <w:proofErr w:type="spellStart"/>
      <w:r w:rsidRPr="00754B33">
        <w:rPr>
          <w:sz w:val="24"/>
          <w:szCs w:val="24"/>
          <w:lang w:val="bg-BG"/>
        </w:rPr>
        <w:t>взаймодействие</w:t>
      </w:r>
      <w:proofErr w:type="spellEnd"/>
      <w:r w:rsidRPr="00754B33">
        <w:rPr>
          <w:sz w:val="24"/>
          <w:szCs w:val="24"/>
          <w:lang w:val="bg-BG"/>
        </w:rPr>
        <w:t xml:space="preserve"> с учебни </w:t>
      </w:r>
      <w:proofErr w:type="spellStart"/>
      <w:r w:rsidRPr="00754B33">
        <w:rPr>
          <w:sz w:val="24"/>
          <w:szCs w:val="24"/>
          <w:lang w:val="bg-BG"/>
        </w:rPr>
        <w:t>заведения,фирми,неправителствени</w:t>
      </w:r>
      <w:proofErr w:type="spellEnd"/>
      <w:r w:rsidRPr="00754B33">
        <w:rPr>
          <w:sz w:val="24"/>
          <w:szCs w:val="24"/>
          <w:lang w:val="bg-BG"/>
        </w:rPr>
        <w:t xml:space="preserve"> </w:t>
      </w:r>
      <w:proofErr w:type="spellStart"/>
      <w:r w:rsidRPr="00754B33">
        <w:rPr>
          <w:sz w:val="24"/>
          <w:szCs w:val="24"/>
          <w:lang w:val="bg-BG"/>
        </w:rPr>
        <w:t>организаций</w:t>
      </w:r>
      <w:proofErr w:type="spellEnd"/>
      <w:r w:rsidRPr="00754B33">
        <w:rPr>
          <w:sz w:val="24"/>
          <w:szCs w:val="24"/>
          <w:lang w:val="bg-BG"/>
        </w:rPr>
        <w:t xml:space="preserve"> от </w:t>
      </w:r>
      <w:proofErr w:type="spellStart"/>
      <w:r w:rsidRPr="00754B33">
        <w:rPr>
          <w:sz w:val="24"/>
          <w:szCs w:val="24"/>
          <w:lang w:val="bg-BG"/>
        </w:rPr>
        <w:t>селото,общината</w:t>
      </w:r>
      <w:proofErr w:type="spellEnd"/>
      <w:r w:rsidRPr="00754B33">
        <w:rPr>
          <w:sz w:val="24"/>
          <w:szCs w:val="24"/>
          <w:lang w:val="bg-BG"/>
        </w:rPr>
        <w:t xml:space="preserve"> и страната,както и с професионални културни институти и творчески групи и дружества в областта на  извършваната от тях културно-просветна,социална и информационна дейност.</w:t>
      </w:r>
    </w:p>
    <w:p w:rsidR="006753DF" w:rsidRPr="00754B33" w:rsidRDefault="006753DF" w:rsidP="006753DF">
      <w:pPr>
        <w:rPr>
          <w:sz w:val="24"/>
          <w:szCs w:val="24"/>
          <w:lang w:val="bg-BG"/>
        </w:rPr>
      </w:pPr>
    </w:p>
    <w:p w:rsidR="006753DF" w:rsidRPr="00754B33" w:rsidRDefault="006753DF" w:rsidP="006753DF">
      <w:pPr>
        <w:rPr>
          <w:sz w:val="24"/>
          <w:szCs w:val="24"/>
          <w:lang w:val="bg-BG"/>
        </w:rPr>
      </w:pPr>
      <w:r>
        <w:rPr>
          <w:sz w:val="24"/>
          <w:szCs w:val="24"/>
          <w:lang w:val="bg-BG"/>
        </w:rPr>
        <w:t>Чл.5.Читалището по</w:t>
      </w:r>
      <w:r w:rsidRPr="00754B33">
        <w:rPr>
          <w:sz w:val="24"/>
          <w:szCs w:val="24"/>
          <w:lang w:val="bg-BG"/>
        </w:rPr>
        <w:t xml:space="preserve">ддържа отношения на сътрудничество и </w:t>
      </w:r>
      <w:proofErr w:type="spellStart"/>
      <w:r w:rsidRPr="00754B33">
        <w:rPr>
          <w:sz w:val="24"/>
          <w:szCs w:val="24"/>
          <w:lang w:val="bg-BG"/>
        </w:rPr>
        <w:t>кординация</w:t>
      </w:r>
      <w:proofErr w:type="spellEnd"/>
      <w:r w:rsidRPr="00754B33">
        <w:rPr>
          <w:sz w:val="24"/>
          <w:szCs w:val="24"/>
          <w:lang w:val="bg-BG"/>
        </w:rPr>
        <w:t xml:space="preserve"> с държавните и  обществените органи и </w:t>
      </w:r>
      <w:proofErr w:type="spellStart"/>
      <w:r w:rsidRPr="00754B33">
        <w:rPr>
          <w:sz w:val="24"/>
          <w:szCs w:val="24"/>
          <w:lang w:val="bg-BG"/>
        </w:rPr>
        <w:t>организаций</w:t>
      </w:r>
      <w:proofErr w:type="spellEnd"/>
    </w:p>
    <w:p w:rsidR="006753DF" w:rsidRPr="00754B33" w:rsidRDefault="006753DF" w:rsidP="006753DF">
      <w:pPr>
        <w:rPr>
          <w:sz w:val="24"/>
          <w:szCs w:val="24"/>
          <w:lang w:val="bg-BG"/>
        </w:rPr>
      </w:pPr>
      <w:r w:rsidRPr="00754B33">
        <w:rPr>
          <w:sz w:val="24"/>
          <w:szCs w:val="24"/>
          <w:lang w:val="bg-BG"/>
        </w:rPr>
        <w:t>От различни нива,на които със закони са възложени определени  задължения в областта на културата.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В  Т  О   Р   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Ц Е Л И    </w:t>
      </w:r>
      <w:proofErr w:type="spellStart"/>
      <w:r w:rsidRPr="00754B33">
        <w:rPr>
          <w:sz w:val="24"/>
          <w:szCs w:val="24"/>
          <w:lang w:val="bg-BG"/>
        </w:rPr>
        <w:t>И</w:t>
      </w:r>
      <w:proofErr w:type="spellEnd"/>
      <w:r w:rsidRPr="00754B33">
        <w:rPr>
          <w:sz w:val="24"/>
          <w:szCs w:val="24"/>
          <w:lang w:val="bg-BG"/>
        </w:rPr>
        <w:t xml:space="preserve">    З А Д А Ч 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Чл.6. Целите на Народно читалище „Изгрев -1897” с.Еница са да задоволява </w:t>
      </w:r>
      <w:proofErr w:type="spellStart"/>
      <w:r w:rsidRPr="00754B33">
        <w:rPr>
          <w:sz w:val="24"/>
          <w:szCs w:val="24"/>
          <w:lang w:val="bg-BG"/>
        </w:rPr>
        <w:t>потребносттите</w:t>
      </w:r>
      <w:proofErr w:type="spellEnd"/>
      <w:r w:rsidRPr="00754B33">
        <w:rPr>
          <w:sz w:val="24"/>
          <w:szCs w:val="24"/>
          <w:lang w:val="bg-BG"/>
        </w:rPr>
        <w:t xml:space="preserve"> на населението, свързани със :</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/1/Развитие и обогатяване на културния живот,социалната и </w:t>
      </w:r>
    </w:p>
    <w:p w:rsidR="006753DF" w:rsidRPr="00754B33" w:rsidRDefault="006753DF" w:rsidP="006753DF">
      <w:pPr>
        <w:rPr>
          <w:sz w:val="24"/>
          <w:szCs w:val="24"/>
          <w:lang w:val="bg-BG"/>
        </w:rPr>
      </w:pPr>
      <w:r w:rsidRPr="00754B33">
        <w:rPr>
          <w:sz w:val="24"/>
          <w:szCs w:val="24"/>
          <w:lang w:val="bg-BG"/>
        </w:rPr>
        <w:t>Образователна дейност  в с.Еница.</w:t>
      </w:r>
    </w:p>
    <w:p w:rsidR="006753DF" w:rsidRPr="00754B33" w:rsidRDefault="006753DF" w:rsidP="006753DF">
      <w:pPr>
        <w:rPr>
          <w:sz w:val="24"/>
          <w:szCs w:val="24"/>
          <w:lang w:val="bg-BG"/>
        </w:rPr>
      </w:pPr>
      <w:r w:rsidRPr="00754B33">
        <w:rPr>
          <w:sz w:val="24"/>
          <w:szCs w:val="24"/>
          <w:lang w:val="bg-BG"/>
        </w:rPr>
        <w:t xml:space="preserve">     /2/Запазване на обичайте и </w:t>
      </w:r>
      <w:proofErr w:type="spellStart"/>
      <w:r w:rsidRPr="00754B33">
        <w:rPr>
          <w:sz w:val="24"/>
          <w:szCs w:val="24"/>
          <w:lang w:val="bg-BG"/>
        </w:rPr>
        <w:t>традицийте</w:t>
      </w:r>
      <w:proofErr w:type="spellEnd"/>
      <w:r w:rsidRPr="00754B33">
        <w:rPr>
          <w:sz w:val="24"/>
          <w:szCs w:val="24"/>
          <w:lang w:val="bg-BG"/>
        </w:rPr>
        <w:t xml:space="preserve"> на българина и родния край.</w:t>
      </w:r>
    </w:p>
    <w:p w:rsidR="006753DF" w:rsidRPr="00754B33" w:rsidRDefault="006753DF" w:rsidP="006753DF">
      <w:pPr>
        <w:rPr>
          <w:sz w:val="24"/>
          <w:szCs w:val="24"/>
          <w:lang w:val="bg-BG"/>
        </w:rPr>
      </w:pPr>
      <w:r w:rsidRPr="00754B33">
        <w:rPr>
          <w:sz w:val="24"/>
          <w:szCs w:val="24"/>
          <w:lang w:val="bg-BG"/>
        </w:rPr>
        <w:t xml:space="preserve">     /3/Развитие на  творческите </w:t>
      </w:r>
      <w:proofErr w:type="spellStart"/>
      <w:r w:rsidRPr="00754B33">
        <w:rPr>
          <w:sz w:val="24"/>
          <w:szCs w:val="24"/>
          <w:lang w:val="bg-BG"/>
        </w:rPr>
        <w:t>способностти,разширяване</w:t>
      </w:r>
      <w:proofErr w:type="spellEnd"/>
      <w:r w:rsidRPr="00754B33">
        <w:rPr>
          <w:sz w:val="24"/>
          <w:szCs w:val="24"/>
          <w:lang w:val="bg-BG"/>
        </w:rPr>
        <w:t xml:space="preserve"> на знанията на децата и </w:t>
      </w:r>
      <w:proofErr w:type="spellStart"/>
      <w:r w:rsidRPr="00754B33">
        <w:rPr>
          <w:sz w:val="24"/>
          <w:szCs w:val="24"/>
          <w:lang w:val="bg-BG"/>
        </w:rPr>
        <w:t>гражданите,приобщаването</w:t>
      </w:r>
      <w:proofErr w:type="spellEnd"/>
      <w:r w:rsidRPr="00754B33">
        <w:rPr>
          <w:sz w:val="24"/>
          <w:szCs w:val="24"/>
          <w:lang w:val="bg-BG"/>
        </w:rPr>
        <w:t xml:space="preserve"> им към </w:t>
      </w:r>
      <w:proofErr w:type="spellStart"/>
      <w:r w:rsidRPr="00754B33">
        <w:rPr>
          <w:sz w:val="24"/>
          <w:szCs w:val="24"/>
          <w:lang w:val="bg-BG"/>
        </w:rPr>
        <w:t>ценносттите</w:t>
      </w:r>
      <w:proofErr w:type="spellEnd"/>
      <w:r w:rsidRPr="00754B33">
        <w:rPr>
          <w:sz w:val="24"/>
          <w:szCs w:val="24"/>
          <w:lang w:val="bg-BG"/>
        </w:rPr>
        <w:t xml:space="preserve"> и постиженията на изкуството,културата и науката.</w:t>
      </w:r>
    </w:p>
    <w:p w:rsidR="006753DF" w:rsidRPr="00754B33" w:rsidRDefault="006753DF" w:rsidP="006753DF">
      <w:pPr>
        <w:rPr>
          <w:sz w:val="24"/>
          <w:szCs w:val="24"/>
          <w:lang w:val="bg-BG"/>
        </w:rPr>
      </w:pPr>
      <w:r w:rsidRPr="00754B33">
        <w:rPr>
          <w:sz w:val="24"/>
          <w:szCs w:val="24"/>
          <w:lang w:val="bg-BG"/>
        </w:rPr>
        <w:t xml:space="preserve">     /4/Създаване на условия за общуване между хората,възпитаване и утвърждаване на националното самосъзнание.</w:t>
      </w:r>
    </w:p>
    <w:p w:rsidR="006753DF" w:rsidRPr="00754B33" w:rsidRDefault="006753DF" w:rsidP="006753DF">
      <w:pPr>
        <w:rPr>
          <w:sz w:val="24"/>
          <w:szCs w:val="24"/>
          <w:lang w:val="bg-BG"/>
        </w:rPr>
      </w:pPr>
      <w:r w:rsidRPr="00754B33">
        <w:rPr>
          <w:sz w:val="24"/>
          <w:szCs w:val="24"/>
          <w:lang w:val="bg-BG"/>
        </w:rPr>
        <w:t xml:space="preserve">     /5/Осигуряване на достъп до информация.</w:t>
      </w:r>
    </w:p>
    <w:p w:rsidR="006753DF" w:rsidRPr="00754B33" w:rsidRDefault="006753DF" w:rsidP="006753DF">
      <w:pPr>
        <w:rPr>
          <w:sz w:val="24"/>
          <w:szCs w:val="24"/>
          <w:lang w:val="bg-BG"/>
        </w:rPr>
      </w:pPr>
      <w:r w:rsidRPr="00754B33">
        <w:rPr>
          <w:sz w:val="24"/>
          <w:szCs w:val="24"/>
          <w:lang w:val="bg-BG"/>
        </w:rPr>
        <w:t xml:space="preserve">     /6/По-  добра  материална база и </w:t>
      </w:r>
      <w:proofErr w:type="spellStart"/>
      <w:r w:rsidRPr="00754B33">
        <w:rPr>
          <w:sz w:val="24"/>
          <w:szCs w:val="24"/>
          <w:lang w:val="bg-BG"/>
        </w:rPr>
        <w:t>конфорт</w:t>
      </w:r>
      <w:proofErr w:type="spellEnd"/>
      <w:r w:rsidRPr="00754B33">
        <w:rPr>
          <w:sz w:val="24"/>
          <w:szCs w:val="24"/>
          <w:lang w:val="bg-BG"/>
        </w:rPr>
        <w:t xml:space="preserve"> на читалището.</w:t>
      </w:r>
    </w:p>
    <w:p w:rsidR="006753DF" w:rsidRPr="00754B33" w:rsidRDefault="006753DF" w:rsidP="006753DF">
      <w:pPr>
        <w:rPr>
          <w:sz w:val="24"/>
          <w:szCs w:val="24"/>
          <w:lang w:val="bg-BG"/>
        </w:rPr>
      </w:pPr>
      <w:r w:rsidRPr="00754B33">
        <w:rPr>
          <w:sz w:val="24"/>
          <w:szCs w:val="24"/>
          <w:lang w:val="bg-BG"/>
        </w:rPr>
        <w:t xml:space="preserve">     /7/Развитие и поддържане на членство в Национални и международни партньорства и мрежи.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Чл.7.Читалището осъществява </w:t>
      </w:r>
      <w:proofErr w:type="spellStart"/>
      <w:r w:rsidRPr="00754B33">
        <w:rPr>
          <w:sz w:val="24"/>
          <w:szCs w:val="24"/>
          <w:lang w:val="bg-BG"/>
        </w:rPr>
        <w:t>свойте</w:t>
      </w:r>
      <w:proofErr w:type="spellEnd"/>
      <w:r w:rsidRPr="00754B33">
        <w:rPr>
          <w:sz w:val="24"/>
          <w:szCs w:val="24"/>
          <w:lang w:val="bg-BG"/>
        </w:rPr>
        <w:t xml:space="preserve"> цели чрез следните основни </w:t>
      </w:r>
      <w:proofErr w:type="spellStart"/>
      <w:r w:rsidRPr="00754B33">
        <w:rPr>
          <w:sz w:val="24"/>
          <w:szCs w:val="24"/>
          <w:lang w:val="bg-BG"/>
        </w:rPr>
        <w:t>дейностти</w:t>
      </w:r>
      <w:proofErr w:type="spellEnd"/>
      <w:r w:rsidRPr="00754B33">
        <w:rPr>
          <w:sz w:val="24"/>
          <w:szCs w:val="24"/>
          <w:lang w:val="bg-BG"/>
        </w:rPr>
        <w:t xml:space="preserve"> :</w:t>
      </w:r>
    </w:p>
    <w:p w:rsidR="006753DF" w:rsidRPr="00754B33" w:rsidRDefault="006753DF" w:rsidP="006753DF">
      <w:pPr>
        <w:rPr>
          <w:sz w:val="24"/>
          <w:szCs w:val="24"/>
          <w:lang w:val="bg-BG"/>
        </w:rPr>
      </w:pPr>
      <w:r w:rsidRPr="00754B33">
        <w:rPr>
          <w:sz w:val="24"/>
          <w:szCs w:val="24"/>
          <w:lang w:val="bg-BG"/>
        </w:rPr>
        <w:t xml:space="preserve">      /1/Развитие и подпомагане на любителското художествено творчество.</w:t>
      </w:r>
    </w:p>
    <w:p w:rsidR="006753DF" w:rsidRPr="00754B33" w:rsidRDefault="006753DF" w:rsidP="006753DF">
      <w:pPr>
        <w:rPr>
          <w:sz w:val="24"/>
          <w:szCs w:val="24"/>
          <w:lang w:val="bg-BG"/>
        </w:rPr>
      </w:pPr>
      <w:r w:rsidRPr="00754B33">
        <w:rPr>
          <w:sz w:val="24"/>
          <w:szCs w:val="24"/>
          <w:lang w:val="bg-BG"/>
        </w:rPr>
        <w:t xml:space="preserve">      /2/ Организиране  на </w:t>
      </w:r>
      <w:proofErr w:type="spellStart"/>
      <w:r w:rsidRPr="00754B33">
        <w:rPr>
          <w:sz w:val="24"/>
          <w:szCs w:val="24"/>
          <w:lang w:val="bg-BG"/>
        </w:rPr>
        <w:t>школи,кръжоци</w:t>
      </w:r>
      <w:proofErr w:type="spellEnd"/>
      <w:r w:rsidRPr="00754B33">
        <w:rPr>
          <w:sz w:val="24"/>
          <w:szCs w:val="24"/>
          <w:lang w:val="bg-BG"/>
        </w:rPr>
        <w:t xml:space="preserve">, студиа и курсове по изкуства  и заучаване на чужди езици и научно –технически знания /компютърна  грамотност /,занималня  за подготовка на учебна дейност, клубове  по интереси за </w:t>
      </w:r>
      <w:proofErr w:type="spellStart"/>
      <w:r w:rsidRPr="00754B33">
        <w:rPr>
          <w:sz w:val="24"/>
          <w:szCs w:val="24"/>
          <w:lang w:val="bg-BG"/>
        </w:rPr>
        <w:t>проучвателска</w:t>
      </w:r>
      <w:proofErr w:type="spellEnd"/>
      <w:r w:rsidRPr="00754B33">
        <w:rPr>
          <w:sz w:val="24"/>
          <w:szCs w:val="24"/>
          <w:lang w:val="bg-BG"/>
        </w:rPr>
        <w:t xml:space="preserve">  и </w:t>
      </w:r>
      <w:proofErr w:type="spellStart"/>
      <w:r w:rsidRPr="00754B33">
        <w:rPr>
          <w:sz w:val="24"/>
          <w:szCs w:val="24"/>
          <w:lang w:val="bg-BG"/>
        </w:rPr>
        <w:t>събирателска</w:t>
      </w:r>
      <w:proofErr w:type="spellEnd"/>
      <w:r w:rsidRPr="00754B33">
        <w:rPr>
          <w:sz w:val="24"/>
          <w:szCs w:val="24"/>
          <w:lang w:val="bg-BG"/>
        </w:rPr>
        <w:t xml:space="preserve"> дейност в областта на </w:t>
      </w:r>
      <w:proofErr w:type="spellStart"/>
      <w:r w:rsidRPr="00754B33">
        <w:rPr>
          <w:sz w:val="24"/>
          <w:szCs w:val="24"/>
          <w:lang w:val="bg-BG"/>
        </w:rPr>
        <w:t>фолклора,етнографията,краеведството</w:t>
      </w:r>
      <w:proofErr w:type="spellEnd"/>
      <w:r w:rsidRPr="00754B33">
        <w:rPr>
          <w:sz w:val="24"/>
          <w:szCs w:val="24"/>
          <w:lang w:val="bg-BG"/>
        </w:rPr>
        <w:t xml:space="preserve">  и </w:t>
      </w:r>
      <w:proofErr w:type="spellStart"/>
      <w:r w:rsidRPr="00754B33">
        <w:rPr>
          <w:sz w:val="24"/>
          <w:szCs w:val="24"/>
          <w:lang w:val="bg-BG"/>
        </w:rPr>
        <w:t>др.Организиране</w:t>
      </w:r>
      <w:proofErr w:type="spellEnd"/>
      <w:r w:rsidRPr="00754B33">
        <w:rPr>
          <w:sz w:val="24"/>
          <w:szCs w:val="24"/>
          <w:lang w:val="bg-BG"/>
        </w:rPr>
        <w:t xml:space="preserve"> на свободното време на ученици и възрастни в извънучебни и извън</w:t>
      </w:r>
    </w:p>
    <w:p w:rsidR="006753DF" w:rsidRPr="00754B33" w:rsidRDefault="006753DF" w:rsidP="006753DF">
      <w:pPr>
        <w:rPr>
          <w:sz w:val="24"/>
          <w:szCs w:val="24"/>
          <w:lang w:val="bg-BG"/>
        </w:rPr>
      </w:pPr>
      <w:r w:rsidRPr="00754B33">
        <w:rPr>
          <w:sz w:val="24"/>
          <w:szCs w:val="24"/>
          <w:lang w:val="bg-BG"/>
        </w:rPr>
        <w:t>Работни форми на заетост.</w:t>
      </w:r>
    </w:p>
    <w:p w:rsidR="006753DF" w:rsidRPr="00754B33" w:rsidRDefault="006753DF" w:rsidP="006753DF">
      <w:pPr>
        <w:rPr>
          <w:sz w:val="24"/>
          <w:szCs w:val="24"/>
          <w:lang w:val="bg-BG"/>
        </w:rPr>
      </w:pPr>
      <w:r w:rsidRPr="00754B33">
        <w:rPr>
          <w:sz w:val="24"/>
          <w:szCs w:val="24"/>
          <w:lang w:val="bg-BG"/>
        </w:rPr>
        <w:t xml:space="preserve">     /3/Организиране на празненства,концерти,спектакли,театри,изложби,чествания,младежки  </w:t>
      </w:r>
      <w:proofErr w:type="spellStart"/>
      <w:r w:rsidRPr="00754B33">
        <w:rPr>
          <w:sz w:val="24"/>
          <w:szCs w:val="24"/>
          <w:lang w:val="bg-BG"/>
        </w:rPr>
        <w:t>дейностти</w:t>
      </w:r>
      <w:proofErr w:type="spellEnd"/>
      <w:r w:rsidRPr="00754B33">
        <w:rPr>
          <w:sz w:val="24"/>
          <w:szCs w:val="24"/>
          <w:lang w:val="bg-BG"/>
        </w:rPr>
        <w:t xml:space="preserve"> и </w:t>
      </w:r>
      <w:proofErr w:type="spellStart"/>
      <w:r w:rsidRPr="00754B33">
        <w:rPr>
          <w:sz w:val="24"/>
          <w:szCs w:val="24"/>
          <w:lang w:val="bg-BG"/>
        </w:rPr>
        <w:t>лекторий</w:t>
      </w:r>
      <w:proofErr w:type="spellEnd"/>
      <w:r w:rsidRPr="00754B33">
        <w:rPr>
          <w:sz w:val="24"/>
          <w:szCs w:val="24"/>
          <w:lang w:val="bg-BG"/>
        </w:rPr>
        <w:t>.</w:t>
      </w:r>
    </w:p>
    <w:p w:rsidR="006753DF" w:rsidRPr="00754B33" w:rsidRDefault="006753DF" w:rsidP="006753DF">
      <w:pPr>
        <w:rPr>
          <w:sz w:val="24"/>
          <w:szCs w:val="24"/>
          <w:lang w:val="bg-BG"/>
        </w:rPr>
      </w:pPr>
      <w:r w:rsidRPr="00754B33">
        <w:rPr>
          <w:sz w:val="24"/>
          <w:szCs w:val="24"/>
          <w:lang w:val="bg-BG"/>
        </w:rPr>
        <w:t xml:space="preserve">     /4/Създаване и съхраняване на музейни </w:t>
      </w:r>
      <w:proofErr w:type="spellStart"/>
      <w:r w:rsidRPr="00754B33">
        <w:rPr>
          <w:sz w:val="24"/>
          <w:szCs w:val="24"/>
          <w:lang w:val="bg-BG"/>
        </w:rPr>
        <w:t>колекций,съгласно</w:t>
      </w:r>
      <w:proofErr w:type="spellEnd"/>
      <w:r w:rsidRPr="00754B33">
        <w:rPr>
          <w:sz w:val="24"/>
          <w:szCs w:val="24"/>
          <w:lang w:val="bg-BG"/>
        </w:rPr>
        <w:t xml:space="preserve"> Закона за културното наследство и художествени колективи.</w:t>
      </w:r>
    </w:p>
    <w:p w:rsidR="006753DF" w:rsidRPr="00754B33" w:rsidRDefault="006753DF" w:rsidP="006753DF">
      <w:pPr>
        <w:rPr>
          <w:sz w:val="24"/>
          <w:szCs w:val="24"/>
          <w:lang w:val="bg-BG"/>
        </w:rPr>
      </w:pPr>
      <w:r w:rsidRPr="00754B33">
        <w:rPr>
          <w:sz w:val="24"/>
          <w:szCs w:val="24"/>
          <w:lang w:val="bg-BG"/>
        </w:rPr>
        <w:t xml:space="preserve">     /5/Организиране на кино – и </w:t>
      </w:r>
      <w:proofErr w:type="spellStart"/>
      <w:r w:rsidRPr="00754B33">
        <w:rPr>
          <w:sz w:val="24"/>
          <w:szCs w:val="24"/>
          <w:lang w:val="bg-BG"/>
        </w:rPr>
        <w:t>видеопоказ</w:t>
      </w:r>
      <w:proofErr w:type="spellEnd"/>
      <w:r w:rsidRPr="00754B33">
        <w:rPr>
          <w:sz w:val="24"/>
          <w:szCs w:val="24"/>
          <w:lang w:val="bg-BG"/>
        </w:rPr>
        <w:t xml:space="preserve">, на  фото-,фоно-, </w:t>
      </w:r>
      <w:proofErr w:type="spellStart"/>
      <w:r w:rsidRPr="00754B33">
        <w:rPr>
          <w:sz w:val="24"/>
          <w:szCs w:val="24"/>
          <w:lang w:val="bg-BG"/>
        </w:rPr>
        <w:t>филмо</w:t>
      </w:r>
      <w:proofErr w:type="spellEnd"/>
      <w:r w:rsidRPr="00754B33">
        <w:rPr>
          <w:sz w:val="24"/>
          <w:szCs w:val="24"/>
          <w:lang w:val="bg-BG"/>
        </w:rPr>
        <w:t xml:space="preserve"> и видеотеки както и  създаване и поддържане  на електронни информационни мрежи.</w:t>
      </w:r>
    </w:p>
    <w:p w:rsidR="006753DF" w:rsidRPr="00754B33" w:rsidRDefault="006753DF" w:rsidP="006753DF">
      <w:pPr>
        <w:rPr>
          <w:sz w:val="24"/>
          <w:szCs w:val="24"/>
          <w:lang w:val="bg-BG"/>
        </w:rPr>
      </w:pPr>
      <w:r w:rsidRPr="00754B33">
        <w:rPr>
          <w:sz w:val="24"/>
          <w:szCs w:val="24"/>
          <w:lang w:val="bg-BG"/>
        </w:rPr>
        <w:t xml:space="preserve">     /6/Предоставяне на компютърни и  интернет услуги;</w:t>
      </w:r>
    </w:p>
    <w:p w:rsidR="006753DF" w:rsidRPr="00754B33" w:rsidRDefault="006753DF" w:rsidP="006753DF">
      <w:pPr>
        <w:rPr>
          <w:sz w:val="24"/>
          <w:szCs w:val="24"/>
          <w:lang w:val="bg-BG"/>
        </w:rPr>
      </w:pPr>
      <w:r w:rsidRPr="00754B33">
        <w:rPr>
          <w:sz w:val="24"/>
          <w:szCs w:val="24"/>
          <w:lang w:val="bg-BG"/>
        </w:rPr>
        <w:t xml:space="preserve">     /7/Предоставяне на социални  и информационни услуги;</w:t>
      </w:r>
    </w:p>
    <w:p w:rsidR="006753DF" w:rsidRPr="00754B33" w:rsidRDefault="006753DF" w:rsidP="006753DF">
      <w:pPr>
        <w:rPr>
          <w:sz w:val="24"/>
          <w:szCs w:val="24"/>
          <w:lang w:val="bg-BG"/>
        </w:rPr>
      </w:pPr>
      <w:r w:rsidRPr="00754B33">
        <w:rPr>
          <w:sz w:val="24"/>
          <w:szCs w:val="24"/>
          <w:lang w:val="bg-BG"/>
        </w:rPr>
        <w:t xml:space="preserve">     /8/ Разработване и реализиране на проектни предложения като бенефициент  и / или  като партньор  към оперативни  програми, както и схеми за безвъзмездното им </w:t>
      </w:r>
      <w:proofErr w:type="spellStart"/>
      <w:r w:rsidRPr="00754B33">
        <w:rPr>
          <w:sz w:val="24"/>
          <w:szCs w:val="24"/>
          <w:lang w:val="bg-BG"/>
        </w:rPr>
        <w:lastRenderedPageBreak/>
        <w:t>финансиране,програми</w:t>
      </w:r>
      <w:proofErr w:type="spellEnd"/>
      <w:r w:rsidRPr="00754B33">
        <w:rPr>
          <w:sz w:val="24"/>
          <w:szCs w:val="24"/>
          <w:lang w:val="bg-BG"/>
        </w:rPr>
        <w:t xml:space="preserve"> съфинансирани от Европейски </w:t>
      </w:r>
      <w:proofErr w:type="spellStart"/>
      <w:r w:rsidRPr="00754B33">
        <w:rPr>
          <w:sz w:val="24"/>
          <w:szCs w:val="24"/>
          <w:lang w:val="bg-BG"/>
        </w:rPr>
        <w:t>фондове,трайно</w:t>
      </w:r>
      <w:proofErr w:type="spellEnd"/>
      <w:r w:rsidRPr="00754B33">
        <w:rPr>
          <w:sz w:val="24"/>
          <w:szCs w:val="24"/>
          <w:lang w:val="bg-BG"/>
        </w:rPr>
        <w:t xml:space="preserve"> ориентиране към донорски програми и </w:t>
      </w:r>
      <w:proofErr w:type="spellStart"/>
      <w:r w:rsidRPr="00754B33">
        <w:rPr>
          <w:sz w:val="24"/>
          <w:szCs w:val="24"/>
          <w:lang w:val="bg-BG"/>
        </w:rPr>
        <w:t>организаций</w:t>
      </w:r>
      <w:proofErr w:type="spellEnd"/>
      <w:r w:rsidRPr="00754B33">
        <w:rPr>
          <w:sz w:val="24"/>
          <w:szCs w:val="24"/>
          <w:lang w:val="bg-BG"/>
        </w:rPr>
        <w:t xml:space="preserve"> от Европа и др.</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Чл.8. Читалището  може да развива  и допълнителна стопанска дейност,свързана  с предмета на основната му дейност,в съответствие със действащото законодателство,като използва приходите от нея за постигане на определените в чл.6 цели.Читалището не разпределя печалба.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Чл.9. Читалището няма право да предоставя собствено или ползвано от него имущество възмездно или безвъзмездно :</w:t>
      </w:r>
    </w:p>
    <w:p w:rsidR="006753DF" w:rsidRPr="00754B33" w:rsidRDefault="006753DF" w:rsidP="006753DF">
      <w:pPr>
        <w:rPr>
          <w:sz w:val="24"/>
          <w:szCs w:val="24"/>
          <w:lang w:val="bg-BG"/>
        </w:rPr>
      </w:pPr>
      <w:r w:rsidRPr="00754B33">
        <w:rPr>
          <w:sz w:val="24"/>
          <w:szCs w:val="24"/>
          <w:lang w:val="bg-BG"/>
        </w:rPr>
        <w:t xml:space="preserve">     /1/За  хазартни игри и нощни заведения.</w:t>
      </w:r>
    </w:p>
    <w:p w:rsidR="006753DF" w:rsidRPr="00754B33" w:rsidRDefault="006753DF" w:rsidP="006753DF">
      <w:pPr>
        <w:rPr>
          <w:sz w:val="24"/>
          <w:szCs w:val="24"/>
          <w:lang w:val="bg-BG"/>
        </w:rPr>
      </w:pPr>
      <w:r w:rsidRPr="00754B33">
        <w:rPr>
          <w:sz w:val="24"/>
          <w:szCs w:val="24"/>
          <w:lang w:val="bg-BG"/>
        </w:rPr>
        <w:t xml:space="preserve">     /2/За дейност на нерегистрирани по Закона за вероизповеданията религиозни </w:t>
      </w:r>
      <w:proofErr w:type="spellStart"/>
      <w:r w:rsidRPr="00754B33">
        <w:rPr>
          <w:sz w:val="24"/>
          <w:szCs w:val="24"/>
          <w:lang w:val="bg-BG"/>
        </w:rPr>
        <w:t>общностти</w:t>
      </w:r>
      <w:proofErr w:type="spellEnd"/>
      <w:r w:rsidRPr="00754B33">
        <w:rPr>
          <w:sz w:val="24"/>
          <w:szCs w:val="24"/>
          <w:lang w:val="bg-BG"/>
        </w:rPr>
        <w:t xml:space="preserve"> и юридически лица с нестопанска цел на такива </w:t>
      </w:r>
      <w:proofErr w:type="spellStart"/>
      <w:r w:rsidRPr="00754B33">
        <w:rPr>
          <w:sz w:val="24"/>
          <w:szCs w:val="24"/>
          <w:lang w:val="bg-BG"/>
        </w:rPr>
        <w:t>общностти</w:t>
      </w:r>
      <w:proofErr w:type="spellEnd"/>
      <w:r w:rsidRPr="00754B33">
        <w:rPr>
          <w:sz w:val="24"/>
          <w:szCs w:val="24"/>
          <w:lang w:val="bg-BG"/>
        </w:rPr>
        <w:t>.</w:t>
      </w:r>
    </w:p>
    <w:p w:rsidR="006753DF" w:rsidRPr="00754B33" w:rsidRDefault="006753DF" w:rsidP="006753DF">
      <w:pPr>
        <w:rPr>
          <w:sz w:val="24"/>
          <w:szCs w:val="24"/>
          <w:lang w:val="bg-BG"/>
        </w:rPr>
      </w:pPr>
      <w:r w:rsidRPr="00754B33">
        <w:rPr>
          <w:sz w:val="24"/>
          <w:szCs w:val="24"/>
          <w:lang w:val="bg-BG"/>
        </w:rPr>
        <w:t xml:space="preserve">     /3/За постоянно ползване  от политически партии и  </w:t>
      </w:r>
      <w:proofErr w:type="spellStart"/>
      <w:r w:rsidRPr="00754B33">
        <w:rPr>
          <w:sz w:val="24"/>
          <w:szCs w:val="24"/>
          <w:lang w:val="bg-BG"/>
        </w:rPr>
        <w:t>организаций</w:t>
      </w:r>
      <w:proofErr w:type="spellEnd"/>
      <w:r w:rsidRPr="00754B33">
        <w:rPr>
          <w:sz w:val="24"/>
          <w:szCs w:val="24"/>
          <w:lang w:val="bg-BG"/>
        </w:rPr>
        <w:t>.</w:t>
      </w:r>
    </w:p>
    <w:p w:rsidR="006753DF" w:rsidRPr="00754B33" w:rsidRDefault="006753DF" w:rsidP="006753DF">
      <w:pPr>
        <w:rPr>
          <w:sz w:val="24"/>
          <w:szCs w:val="24"/>
          <w:lang w:val="bg-BG"/>
        </w:rPr>
      </w:pPr>
      <w:r w:rsidRPr="00754B33">
        <w:rPr>
          <w:sz w:val="24"/>
          <w:szCs w:val="24"/>
          <w:lang w:val="bg-BG"/>
        </w:rPr>
        <w:t xml:space="preserve">     /4/На председателя,Секретаря и членовете на Настоятелството и Проверителната комисия и на членовете на техните семейства.</w:t>
      </w: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Т    Р    Е    Т    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У Ч Р Е Д Я В А Н Е     И      Ч Л Е Н С Т В 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Чл.10. Народно читалище”Изгрев” е  основано на 20 август1897г. И притежава Нотариален акт за право на собственост  в/у </w:t>
      </w:r>
      <w:proofErr w:type="spellStart"/>
      <w:r w:rsidRPr="00754B33">
        <w:rPr>
          <w:sz w:val="24"/>
          <w:szCs w:val="24"/>
          <w:lang w:val="bg-BG"/>
        </w:rPr>
        <w:t>недв.имот</w:t>
      </w:r>
      <w:proofErr w:type="spellEnd"/>
      <w:r w:rsidRPr="00754B33">
        <w:rPr>
          <w:sz w:val="24"/>
          <w:szCs w:val="24"/>
          <w:lang w:val="bg-BG"/>
        </w:rPr>
        <w:t xml:space="preserve"> придобит на  основание </w:t>
      </w:r>
      <w:proofErr w:type="spellStart"/>
      <w:r w:rsidRPr="00754B33">
        <w:rPr>
          <w:sz w:val="24"/>
          <w:szCs w:val="24"/>
          <w:lang w:val="bg-BG"/>
        </w:rPr>
        <w:t>давностно</w:t>
      </w:r>
      <w:proofErr w:type="spellEnd"/>
      <w:r w:rsidRPr="00754B33">
        <w:rPr>
          <w:sz w:val="24"/>
          <w:szCs w:val="24"/>
          <w:lang w:val="bg-BG"/>
        </w:rPr>
        <w:t xml:space="preserve"> владение №80,том.рег.№ І ,дело № 207 от 1999г. По описа на </w:t>
      </w:r>
      <w:proofErr w:type="spellStart"/>
      <w:r w:rsidRPr="00754B33">
        <w:rPr>
          <w:sz w:val="24"/>
          <w:szCs w:val="24"/>
          <w:lang w:val="bg-BG"/>
        </w:rPr>
        <w:t>Кнежанския</w:t>
      </w:r>
      <w:proofErr w:type="spellEnd"/>
      <w:r w:rsidRPr="00754B33">
        <w:rPr>
          <w:sz w:val="24"/>
          <w:szCs w:val="24"/>
          <w:lang w:val="bg-BG"/>
        </w:rPr>
        <w:t xml:space="preserve"> районен </w:t>
      </w:r>
      <w:proofErr w:type="spellStart"/>
      <w:r w:rsidRPr="00754B33">
        <w:rPr>
          <w:sz w:val="24"/>
          <w:szCs w:val="24"/>
          <w:lang w:val="bg-BG"/>
        </w:rPr>
        <w:t>съд.Регистрирано</w:t>
      </w:r>
      <w:proofErr w:type="spellEnd"/>
      <w:r w:rsidRPr="00754B33">
        <w:rPr>
          <w:sz w:val="24"/>
          <w:szCs w:val="24"/>
          <w:lang w:val="bg-BG"/>
        </w:rPr>
        <w:t xml:space="preserve"> е в Регистъра за юридическите лица с</w:t>
      </w:r>
    </w:p>
    <w:p w:rsidR="006753DF" w:rsidRPr="00754B33" w:rsidRDefault="006753DF" w:rsidP="006753DF">
      <w:pPr>
        <w:rPr>
          <w:sz w:val="24"/>
          <w:szCs w:val="24"/>
          <w:lang w:val="bg-BG"/>
        </w:rPr>
      </w:pPr>
      <w:r w:rsidRPr="00754B33">
        <w:rPr>
          <w:sz w:val="24"/>
          <w:szCs w:val="24"/>
          <w:lang w:val="bg-BG"/>
        </w:rPr>
        <w:t>Нестопанска цел в Плевенския окръжен съд под  парт.№628,том/стр. 16/54 по ф.д №1499/2002, ЕФН 1402014993,</w:t>
      </w:r>
    </w:p>
    <w:p w:rsidR="006753DF" w:rsidRPr="00754B33" w:rsidRDefault="006753DF" w:rsidP="006753DF">
      <w:pPr>
        <w:rPr>
          <w:sz w:val="24"/>
          <w:szCs w:val="24"/>
          <w:lang w:val="bg-BG"/>
        </w:rPr>
      </w:pPr>
      <w:r w:rsidRPr="00754B33">
        <w:rPr>
          <w:sz w:val="24"/>
          <w:szCs w:val="24"/>
          <w:lang w:val="bg-BG"/>
        </w:rPr>
        <w:t>БУЛСТАТ Ю 000184599</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Чл.11.За вписване на читалището в регистъра на Окръжния съд чрез  писмено заявление от  Настоятелството се прилагат :</w:t>
      </w:r>
    </w:p>
    <w:p w:rsidR="006753DF" w:rsidRPr="00754B33" w:rsidRDefault="006753DF" w:rsidP="006753DF">
      <w:pPr>
        <w:rPr>
          <w:sz w:val="24"/>
          <w:szCs w:val="24"/>
          <w:lang w:val="bg-BG"/>
        </w:rPr>
      </w:pPr>
      <w:r w:rsidRPr="00754B33">
        <w:rPr>
          <w:sz w:val="24"/>
          <w:szCs w:val="24"/>
          <w:lang w:val="bg-BG"/>
        </w:rPr>
        <w:t xml:space="preserve">      /1/Протокол от Общото  събрание и поканата за свикването му.</w:t>
      </w:r>
    </w:p>
    <w:p w:rsidR="006753DF" w:rsidRPr="00754B33" w:rsidRDefault="006753DF" w:rsidP="006753DF">
      <w:pPr>
        <w:rPr>
          <w:sz w:val="24"/>
          <w:szCs w:val="24"/>
          <w:lang w:val="bg-BG"/>
        </w:rPr>
      </w:pPr>
      <w:r w:rsidRPr="00754B33">
        <w:rPr>
          <w:sz w:val="24"/>
          <w:szCs w:val="24"/>
          <w:lang w:val="bg-BG"/>
        </w:rPr>
        <w:t xml:space="preserve">      /2/Списък на присъстващите членове на Общото събрание с подписите.</w:t>
      </w:r>
    </w:p>
    <w:p w:rsidR="006753DF" w:rsidRPr="00754B33" w:rsidRDefault="006753DF" w:rsidP="006753DF">
      <w:pPr>
        <w:rPr>
          <w:sz w:val="24"/>
          <w:szCs w:val="24"/>
          <w:lang w:val="bg-BG"/>
        </w:rPr>
      </w:pPr>
      <w:r w:rsidRPr="00754B33">
        <w:rPr>
          <w:sz w:val="24"/>
          <w:szCs w:val="24"/>
          <w:lang w:val="bg-BG"/>
        </w:rPr>
        <w:t xml:space="preserve">      /3/Имената на членовете на Настоятелството и Проверителната</w:t>
      </w:r>
    </w:p>
    <w:p w:rsidR="006753DF" w:rsidRPr="00754B33" w:rsidRDefault="006753DF" w:rsidP="006753DF">
      <w:pPr>
        <w:rPr>
          <w:sz w:val="24"/>
          <w:szCs w:val="24"/>
          <w:lang w:val="bg-BG"/>
        </w:rPr>
      </w:pPr>
      <w:r w:rsidRPr="00754B33">
        <w:rPr>
          <w:sz w:val="24"/>
          <w:szCs w:val="24"/>
          <w:lang w:val="bg-BG"/>
        </w:rPr>
        <w:t>Комисия,адрес ,лични данни,подпис/вписани в заявлението /.</w:t>
      </w:r>
    </w:p>
    <w:p w:rsidR="006753DF" w:rsidRPr="00754B33" w:rsidRDefault="006753DF" w:rsidP="006753DF">
      <w:pPr>
        <w:rPr>
          <w:sz w:val="24"/>
          <w:szCs w:val="24"/>
          <w:lang w:val="bg-BG"/>
        </w:rPr>
      </w:pPr>
      <w:r w:rsidRPr="00754B33">
        <w:rPr>
          <w:sz w:val="24"/>
          <w:szCs w:val="24"/>
          <w:lang w:val="bg-BG"/>
        </w:rPr>
        <w:t xml:space="preserve">      /4/Свидетелства за съдимост на членовете на Настоятелството и Проверителната комисия.</w:t>
      </w:r>
    </w:p>
    <w:p w:rsidR="006753DF" w:rsidRPr="00754B33" w:rsidRDefault="006753DF" w:rsidP="006753DF">
      <w:pPr>
        <w:rPr>
          <w:sz w:val="24"/>
          <w:szCs w:val="24"/>
          <w:lang w:val="bg-BG"/>
        </w:rPr>
      </w:pPr>
      <w:r w:rsidRPr="00754B33">
        <w:rPr>
          <w:sz w:val="24"/>
          <w:szCs w:val="24"/>
          <w:lang w:val="bg-BG"/>
        </w:rPr>
        <w:t xml:space="preserve">      /5/ </w:t>
      </w:r>
      <w:proofErr w:type="spellStart"/>
      <w:r w:rsidRPr="00754B33">
        <w:rPr>
          <w:sz w:val="24"/>
          <w:szCs w:val="24"/>
          <w:lang w:val="bg-BG"/>
        </w:rPr>
        <w:t>Деклараций</w:t>
      </w:r>
      <w:proofErr w:type="spellEnd"/>
      <w:r w:rsidRPr="00754B33">
        <w:rPr>
          <w:sz w:val="24"/>
          <w:szCs w:val="24"/>
          <w:lang w:val="bg-BG"/>
        </w:rPr>
        <w:t xml:space="preserve"> на членовете  на Настоятелството и на Проверителната комисия,че не са в роднински връзки по права и съребрена линия  до четвърта степен.</w:t>
      </w:r>
    </w:p>
    <w:p w:rsidR="006753DF" w:rsidRPr="00754B33" w:rsidRDefault="006753DF" w:rsidP="006753DF">
      <w:pPr>
        <w:rPr>
          <w:sz w:val="24"/>
          <w:szCs w:val="24"/>
          <w:lang w:val="bg-BG"/>
        </w:rPr>
      </w:pPr>
      <w:r w:rsidRPr="00754B33">
        <w:rPr>
          <w:sz w:val="24"/>
          <w:szCs w:val="24"/>
          <w:lang w:val="bg-BG"/>
        </w:rPr>
        <w:t xml:space="preserve">      /6/Уставът</w:t>
      </w:r>
    </w:p>
    <w:p w:rsidR="006753DF" w:rsidRPr="00754B33" w:rsidRDefault="006753DF" w:rsidP="006753DF">
      <w:pPr>
        <w:rPr>
          <w:sz w:val="24"/>
          <w:szCs w:val="24"/>
          <w:lang w:val="bg-BG"/>
        </w:rPr>
      </w:pPr>
      <w:r w:rsidRPr="00754B33">
        <w:rPr>
          <w:sz w:val="24"/>
          <w:szCs w:val="24"/>
          <w:lang w:val="bg-BG"/>
        </w:rPr>
        <w:t xml:space="preserve">      /7/Нотариално заверен образец от подписа на лицата /председател и секретар/,представляващи читалището и валидния печат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Чл.12. В регистъра се вписват :</w:t>
      </w:r>
    </w:p>
    <w:p w:rsidR="006753DF" w:rsidRPr="00754B33" w:rsidRDefault="006753DF" w:rsidP="006753DF">
      <w:pPr>
        <w:rPr>
          <w:sz w:val="24"/>
          <w:szCs w:val="24"/>
          <w:lang w:val="bg-BG"/>
        </w:rPr>
      </w:pPr>
      <w:r w:rsidRPr="00754B33">
        <w:rPr>
          <w:sz w:val="24"/>
          <w:szCs w:val="24"/>
          <w:lang w:val="bg-BG"/>
        </w:rPr>
        <w:t xml:space="preserve">     /1/</w:t>
      </w:r>
      <w:proofErr w:type="spellStart"/>
      <w:r w:rsidRPr="00754B33">
        <w:rPr>
          <w:sz w:val="24"/>
          <w:szCs w:val="24"/>
          <w:lang w:val="bg-BG"/>
        </w:rPr>
        <w:t>Найменованието</w:t>
      </w:r>
      <w:proofErr w:type="spellEnd"/>
      <w:r w:rsidRPr="00754B33">
        <w:rPr>
          <w:sz w:val="24"/>
          <w:szCs w:val="24"/>
          <w:lang w:val="bg-BG"/>
        </w:rPr>
        <w:t xml:space="preserve"> и  седалището на читалището.</w:t>
      </w:r>
    </w:p>
    <w:p w:rsidR="006753DF" w:rsidRPr="00754B33" w:rsidRDefault="006753DF" w:rsidP="006753DF">
      <w:pPr>
        <w:rPr>
          <w:sz w:val="24"/>
          <w:szCs w:val="24"/>
          <w:lang w:val="bg-BG"/>
        </w:rPr>
      </w:pPr>
      <w:r w:rsidRPr="00754B33">
        <w:rPr>
          <w:sz w:val="24"/>
          <w:szCs w:val="24"/>
          <w:lang w:val="bg-BG"/>
        </w:rPr>
        <w:t xml:space="preserve">     /2/Уставът</w:t>
      </w:r>
    </w:p>
    <w:p w:rsidR="006753DF" w:rsidRPr="00754B33" w:rsidRDefault="006753DF" w:rsidP="006753DF">
      <w:pPr>
        <w:rPr>
          <w:sz w:val="24"/>
          <w:szCs w:val="24"/>
          <w:lang w:val="bg-BG"/>
        </w:rPr>
      </w:pPr>
      <w:r w:rsidRPr="00754B33">
        <w:rPr>
          <w:sz w:val="24"/>
          <w:szCs w:val="24"/>
          <w:lang w:val="bg-BG"/>
        </w:rPr>
        <w:t xml:space="preserve">     /3/Имената на членовете на Настоятелството и на Проверителната комисия на читалището.</w:t>
      </w:r>
    </w:p>
    <w:p w:rsidR="006753DF" w:rsidRPr="00754B33" w:rsidRDefault="006753DF" w:rsidP="006753DF">
      <w:pPr>
        <w:rPr>
          <w:sz w:val="24"/>
          <w:szCs w:val="24"/>
          <w:lang w:val="bg-BG"/>
        </w:rPr>
      </w:pPr>
      <w:r w:rsidRPr="00754B33">
        <w:rPr>
          <w:sz w:val="24"/>
          <w:szCs w:val="24"/>
          <w:lang w:val="bg-BG"/>
        </w:rPr>
        <w:t xml:space="preserve">     /4/ Име и  длъжност  на лицето /лицата,представляващи читалището.</w:t>
      </w:r>
    </w:p>
    <w:p w:rsidR="006753DF" w:rsidRPr="00754B33" w:rsidRDefault="006753DF" w:rsidP="006753DF">
      <w:pPr>
        <w:rPr>
          <w:sz w:val="24"/>
          <w:szCs w:val="24"/>
          <w:lang w:val="bg-BG"/>
        </w:rPr>
      </w:pPr>
      <w:r w:rsidRPr="00754B33">
        <w:rPr>
          <w:sz w:val="24"/>
          <w:szCs w:val="24"/>
          <w:lang w:val="bg-BG"/>
        </w:rPr>
        <w:lastRenderedPageBreak/>
        <w:t xml:space="preserve">     /5/Настъпилите промени в  т.1-4.</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Чл.13.Всяка промяна в обстоятелствата по чл.12 от Устава трябва да бъде заявена в 14 –дневен срок от възникването 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Чл.14.Читалищното настоятелство в 7-дненен срок от вписването</w:t>
      </w:r>
    </w:p>
    <w:p w:rsidR="006753DF" w:rsidRPr="00754B33" w:rsidRDefault="006753DF" w:rsidP="006753DF">
      <w:pPr>
        <w:rPr>
          <w:sz w:val="24"/>
          <w:szCs w:val="24"/>
          <w:lang w:val="bg-BG"/>
        </w:rPr>
      </w:pPr>
      <w:r w:rsidRPr="00754B33">
        <w:rPr>
          <w:sz w:val="24"/>
          <w:szCs w:val="24"/>
          <w:lang w:val="bg-BG"/>
        </w:rPr>
        <w:t>На читалището в съдебния регистър подава заявление за вписване</w:t>
      </w:r>
    </w:p>
    <w:p w:rsidR="006753DF" w:rsidRPr="00754B33" w:rsidRDefault="006753DF" w:rsidP="006753DF">
      <w:pPr>
        <w:rPr>
          <w:sz w:val="24"/>
          <w:szCs w:val="24"/>
          <w:lang w:val="bg-BG"/>
        </w:rPr>
      </w:pPr>
      <w:r w:rsidRPr="00754B33">
        <w:rPr>
          <w:sz w:val="24"/>
          <w:szCs w:val="24"/>
          <w:lang w:val="bg-BG"/>
        </w:rPr>
        <w:t>В публичния регистър към Министъра на културата.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Чл.15. В публичния регистър на народните читалища към министъра на културата се вписват :  </w:t>
      </w:r>
    </w:p>
    <w:p w:rsidR="006753DF" w:rsidRPr="00754B33" w:rsidRDefault="006753DF" w:rsidP="006753DF">
      <w:pPr>
        <w:rPr>
          <w:sz w:val="24"/>
          <w:szCs w:val="24"/>
          <w:lang w:val="bg-BG"/>
        </w:rPr>
      </w:pPr>
      <w:r w:rsidRPr="00754B33">
        <w:rPr>
          <w:sz w:val="24"/>
          <w:szCs w:val="24"/>
          <w:lang w:val="bg-BG"/>
        </w:rPr>
        <w:t xml:space="preserve">      /1/ </w:t>
      </w:r>
      <w:proofErr w:type="spellStart"/>
      <w:r w:rsidRPr="00754B33">
        <w:rPr>
          <w:sz w:val="24"/>
          <w:szCs w:val="24"/>
          <w:lang w:val="bg-BG"/>
        </w:rPr>
        <w:t>Найменованието</w:t>
      </w:r>
      <w:proofErr w:type="spellEnd"/>
      <w:r w:rsidRPr="00754B33">
        <w:rPr>
          <w:sz w:val="24"/>
          <w:szCs w:val="24"/>
          <w:lang w:val="bg-BG"/>
        </w:rPr>
        <w:t xml:space="preserve"> на читалището.</w:t>
      </w:r>
    </w:p>
    <w:p w:rsidR="006753DF" w:rsidRPr="00754B33" w:rsidRDefault="006753DF" w:rsidP="006753DF">
      <w:pPr>
        <w:rPr>
          <w:sz w:val="24"/>
          <w:szCs w:val="24"/>
          <w:lang w:val="bg-BG"/>
        </w:rPr>
      </w:pPr>
      <w:r w:rsidRPr="00754B33">
        <w:rPr>
          <w:sz w:val="24"/>
          <w:szCs w:val="24"/>
          <w:lang w:val="bg-BG"/>
        </w:rPr>
        <w:t xml:space="preserve">      /2/ Седалище на  читалището.</w:t>
      </w:r>
    </w:p>
    <w:p w:rsidR="006753DF" w:rsidRPr="00754B33" w:rsidRDefault="006753DF" w:rsidP="006753DF">
      <w:pPr>
        <w:rPr>
          <w:sz w:val="24"/>
          <w:szCs w:val="24"/>
          <w:lang w:val="bg-BG"/>
        </w:rPr>
      </w:pPr>
      <w:r w:rsidRPr="00754B33">
        <w:rPr>
          <w:sz w:val="24"/>
          <w:szCs w:val="24"/>
          <w:lang w:val="bg-BG"/>
        </w:rPr>
        <w:t xml:space="preserve">      /3/ Името на лицето /лицата ,които представляват читалището.</w:t>
      </w:r>
    </w:p>
    <w:p w:rsidR="006753DF" w:rsidRPr="00754B33" w:rsidRDefault="006753DF" w:rsidP="006753DF">
      <w:pPr>
        <w:rPr>
          <w:sz w:val="24"/>
          <w:szCs w:val="24"/>
          <w:lang w:val="bg-BG"/>
        </w:rPr>
      </w:pPr>
      <w:r w:rsidRPr="00754B33">
        <w:rPr>
          <w:sz w:val="24"/>
          <w:szCs w:val="24"/>
          <w:lang w:val="bg-BG"/>
        </w:rPr>
        <w:t xml:space="preserve">      /4/ ЕИК по БУЛСТАТ</w:t>
      </w:r>
    </w:p>
    <w:p w:rsidR="006753DF" w:rsidRPr="00754B33" w:rsidRDefault="006753DF" w:rsidP="006753DF">
      <w:pPr>
        <w:rPr>
          <w:sz w:val="24"/>
          <w:szCs w:val="24"/>
          <w:lang w:val="bg-BG"/>
        </w:rPr>
      </w:pPr>
      <w:r w:rsidRPr="00754B33">
        <w:rPr>
          <w:sz w:val="24"/>
          <w:szCs w:val="24"/>
          <w:lang w:val="bg-BG"/>
        </w:rPr>
        <w:t xml:space="preserve">      /5/ Уставът.</w:t>
      </w:r>
    </w:p>
    <w:p w:rsidR="006753DF" w:rsidRPr="00754B33" w:rsidRDefault="006753DF" w:rsidP="006753DF">
      <w:pPr>
        <w:rPr>
          <w:sz w:val="24"/>
          <w:szCs w:val="24"/>
          <w:lang w:val="bg-BG"/>
        </w:rPr>
      </w:pPr>
      <w:r w:rsidRPr="00754B33">
        <w:rPr>
          <w:sz w:val="24"/>
          <w:szCs w:val="24"/>
          <w:lang w:val="bg-BG"/>
        </w:rPr>
        <w:t xml:space="preserve">      /6/ Настъпилите промени по т.1-5.</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Чл.16.Членовете на читалището са : индивидуални,колективни  и почетни.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Чл.17. Индивидуалните членове са български граждани.Те биват –</w:t>
      </w:r>
    </w:p>
    <w:p w:rsidR="006753DF" w:rsidRPr="00754B33" w:rsidRDefault="006753DF" w:rsidP="006753DF">
      <w:pPr>
        <w:rPr>
          <w:sz w:val="24"/>
          <w:szCs w:val="24"/>
          <w:lang w:val="bg-BG"/>
        </w:rPr>
      </w:pPr>
      <w:r w:rsidRPr="00754B33">
        <w:rPr>
          <w:sz w:val="24"/>
          <w:szCs w:val="24"/>
          <w:lang w:val="bg-BG"/>
        </w:rPr>
        <w:t>Действителни и спомагателни :</w:t>
      </w:r>
    </w:p>
    <w:p w:rsidR="006753DF" w:rsidRPr="00754B33" w:rsidRDefault="006753DF" w:rsidP="006753DF">
      <w:pPr>
        <w:rPr>
          <w:sz w:val="24"/>
          <w:szCs w:val="24"/>
          <w:lang w:val="bg-BG"/>
        </w:rPr>
      </w:pPr>
      <w:r w:rsidRPr="00754B33">
        <w:rPr>
          <w:sz w:val="24"/>
          <w:szCs w:val="24"/>
          <w:lang w:val="bg-BG"/>
        </w:rPr>
        <w:t xml:space="preserve">       /1/ Действителните членове са лица,навършили 18 години,които участват в дейността на читалището,редовно плащат</w:t>
      </w:r>
    </w:p>
    <w:p w:rsidR="006753DF" w:rsidRPr="00754B33" w:rsidRDefault="006753DF" w:rsidP="006753DF">
      <w:pPr>
        <w:rPr>
          <w:sz w:val="24"/>
          <w:szCs w:val="24"/>
          <w:lang w:val="bg-BG"/>
        </w:rPr>
      </w:pPr>
      <w:r w:rsidRPr="00754B33">
        <w:rPr>
          <w:sz w:val="24"/>
          <w:szCs w:val="24"/>
          <w:lang w:val="bg-BG"/>
        </w:rPr>
        <w:t>Членския си внос и имат право да избират и да бъдат избирани в ръководните органи  на читалището.</w:t>
      </w:r>
    </w:p>
    <w:p w:rsidR="006753DF" w:rsidRPr="00754B33" w:rsidRDefault="006753DF" w:rsidP="006753DF">
      <w:pPr>
        <w:rPr>
          <w:sz w:val="24"/>
          <w:szCs w:val="24"/>
          <w:lang w:val="bg-BG"/>
        </w:rPr>
      </w:pPr>
      <w:r w:rsidRPr="00754B33">
        <w:rPr>
          <w:sz w:val="24"/>
          <w:szCs w:val="24"/>
          <w:lang w:val="bg-BG"/>
        </w:rPr>
        <w:t xml:space="preserve">      /2/Спомагателните членове са  лица до 18 год., които нямат право да  избират и да бъдат избирани.Те плащат членски внос и имат право на съвещателен  глас.</w:t>
      </w:r>
    </w:p>
    <w:p w:rsidR="006753DF" w:rsidRPr="00754B33" w:rsidRDefault="006753DF" w:rsidP="006753DF">
      <w:pPr>
        <w:rPr>
          <w:sz w:val="24"/>
          <w:szCs w:val="24"/>
          <w:lang w:val="bg-BG"/>
        </w:rPr>
      </w:pPr>
      <w:r w:rsidRPr="00754B33">
        <w:rPr>
          <w:sz w:val="24"/>
          <w:szCs w:val="24"/>
          <w:lang w:val="bg-BG"/>
        </w:rPr>
        <w:t xml:space="preserve">Чл.18. Колективните членове съдействат за осъществяване целите на </w:t>
      </w:r>
      <w:proofErr w:type="spellStart"/>
      <w:r w:rsidRPr="00754B33">
        <w:rPr>
          <w:sz w:val="24"/>
          <w:szCs w:val="24"/>
          <w:lang w:val="bg-BG"/>
        </w:rPr>
        <w:t>читалището,подпомагат</w:t>
      </w:r>
      <w:proofErr w:type="spellEnd"/>
      <w:r w:rsidRPr="00754B33">
        <w:rPr>
          <w:sz w:val="24"/>
          <w:szCs w:val="24"/>
          <w:lang w:val="bg-BG"/>
        </w:rPr>
        <w:t xml:space="preserve"> </w:t>
      </w:r>
      <w:proofErr w:type="spellStart"/>
      <w:r w:rsidRPr="00754B33">
        <w:rPr>
          <w:sz w:val="24"/>
          <w:szCs w:val="24"/>
          <w:lang w:val="bg-BG"/>
        </w:rPr>
        <w:t>дейносттите,поддържането</w:t>
      </w:r>
      <w:proofErr w:type="spellEnd"/>
      <w:r w:rsidRPr="00754B33">
        <w:rPr>
          <w:sz w:val="24"/>
          <w:szCs w:val="24"/>
          <w:lang w:val="bg-BG"/>
        </w:rPr>
        <w:t xml:space="preserve"> и обогатяването на материалната база и имат право на един глас в общото</w:t>
      </w:r>
      <w:r>
        <w:rPr>
          <w:sz w:val="24"/>
          <w:szCs w:val="24"/>
          <w:lang w:val="bg-BG"/>
        </w:rPr>
        <w:t xml:space="preserve"> събрание</w:t>
      </w:r>
      <w:r w:rsidRPr="00754B33">
        <w:rPr>
          <w:sz w:val="24"/>
          <w:szCs w:val="24"/>
          <w:lang w:val="bg-BG"/>
        </w:rPr>
        <w:t>.Колективните членове  могат да бъдат :</w:t>
      </w:r>
    </w:p>
    <w:p w:rsidR="006753DF" w:rsidRPr="00754B33" w:rsidRDefault="006753DF" w:rsidP="006753DF">
      <w:pPr>
        <w:rPr>
          <w:sz w:val="24"/>
          <w:szCs w:val="24"/>
          <w:lang w:val="bg-BG"/>
        </w:rPr>
      </w:pPr>
      <w:r w:rsidRPr="00754B33">
        <w:rPr>
          <w:sz w:val="24"/>
          <w:szCs w:val="24"/>
          <w:lang w:val="bg-BG"/>
        </w:rPr>
        <w:t xml:space="preserve">      /1/ Професионални </w:t>
      </w:r>
      <w:proofErr w:type="spellStart"/>
      <w:r w:rsidRPr="00754B33">
        <w:rPr>
          <w:sz w:val="24"/>
          <w:szCs w:val="24"/>
          <w:lang w:val="bg-BG"/>
        </w:rPr>
        <w:t>организаций</w:t>
      </w:r>
      <w:proofErr w:type="spellEnd"/>
      <w:r w:rsidRPr="00754B33">
        <w:rPr>
          <w:sz w:val="24"/>
          <w:szCs w:val="24"/>
          <w:lang w:val="bg-BG"/>
        </w:rPr>
        <w:t>.</w:t>
      </w:r>
    </w:p>
    <w:p w:rsidR="006753DF" w:rsidRPr="00754B33" w:rsidRDefault="006753DF" w:rsidP="006753DF">
      <w:pPr>
        <w:rPr>
          <w:sz w:val="24"/>
          <w:szCs w:val="24"/>
          <w:lang w:val="bg-BG"/>
        </w:rPr>
      </w:pPr>
      <w:r w:rsidRPr="00754B33">
        <w:rPr>
          <w:sz w:val="24"/>
          <w:szCs w:val="24"/>
          <w:lang w:val="bg-BG"/>
        </w:rPr>
        <w:t xml:space="preserve">      /2/ Стопански </w:t>
      </w:r>
      <w:proofErr w:type="spellStart"/>
      <w:r w:rsidRPr="00754B33">
        <w:rPr>
          <w:sz w:val="24"/>
          <w:szCs w:val="24"/>
          <w:lang w:val="bg-BG"/>
        </w:rPr>
        <w:t>организаций</w:t>
      </w:r>
      <w:proofErr w:type="spellEnd"/>
      <w:r w:rsidRPr="00754B33">
        <w:rPr>
          <w:sz w:val="24"/>
          <w:szCs w:val="24"/>
          <w:lang w:val="bg-BG"/>
        </w:rPr>
        <w:t>.</w:t>
      </w:r>
    </w:p>
    <w:p w:rsidR="006753DF" w:rsidRPr="00754B33" w:rsidRDefault="006753DF" w:rsidP="006753DF">
      <w:pPr>
        <w:rPr>
          <w:sz w:val="24"/>
          <w:szCs w:val="24"/>
          <w:lang w:val="bg-BG"/>
        </w:rPr>
      </w:pPr>
      <w:r w:rsidRPr="00754B33">
        <w:rPr>
          <w:sz w:val="24"/>
          <w:szCs w:val="24"/>
          <w:lang w:val="bg-BG"/>
        </w:rPr>
        <w:t xml:space="preserve">      /3/ Търговски дружества</w:t>
      </w:r>
    </w:p>
    <w:p w:rsidR="006753DF" w:rsidRPr="00754B33" w:rsidRDefault="006753DF" w:rsidP="006753DF">
      <w:pPr>
        <w:rPr>
          <w:sz w:val="24"/>
          <w:szCs w:val="24"/>
          <w:lang w:val="bg-BG"/>
        </w:rPr>
      </w:pPr>
      <w:r w:rsidRPr="00754B33">
        <w:rPr>
          <w:sz w:val="24"/>
          <w:szCs w:val="24"/>
          <w:lang w:val="bg-BG"/>
        </w:rPr>
        <w:t xml:space="preserve">      /4/  </w:t>
      </w:r>
      <w:proofErr w:type="spellStart"/>
      <w:r w:rsidRPr="00754B33">
        <w:rPr>
          <w:sz w:val="24"/>
          <w:szCs w:val="24"/>
          <w:lang w:val="bg-BG"/>
        </w:rPr>
        <w:t>Коопераций</w:t>
      </w:r>
      <w:proofErr w:type="spellEnd"/>
      <w:r w:rsidRPr="00754B33">
        <w:rPr>
          <w:sz w:val="24"/>
          <w:szCs w:val="24"/>
          <w:lang w:val="bg-BG"/>
        </w:rPr>
        <w:t xml:space="preserve"> и сдружения.</w:t>
      </w:r>
    </w:p>
    <w:p w:rsidR="006753DF" w:rsidRPr="00754B33" w:rsidRDefault="006753DF" w:rsidP="006753DF">
      <w:pPr>
        <w:rPr>
          <w:sz w:val="24"/>
          <w:szCs w:val="24"/>
          <w:lang w:val="bg-BG"/>
        </w:rPr>
      </w:pPr>
      <w:r w:rsidRPr="00754B33">
        <w:rPr>
          <w:sz w:val="24"/>
          <w:szCs w:val="24"/>
          <w:lang w:val="bg-BG"/>
        </w:rPr>
        <w:t xml:space="preserve">      /5/  Културно-просветни и любителски клубове и творчески колективи.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Чл.19. Почетни членове могат да бъдат български и чужди граждани с изключителни заслуги за читалището.Могат да избират и да бъдат избирани в ръководните органи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Чл.20. Лицата ,които  даряват предмети и средства на стойност над 500лв. Се обявяват за  БЛАГОДЕТЕЛИ на Народно читалище </w:t>
      </w:r>
    </w:p>
    <w:p w:rsidR="006753DF" w:rsidRPr="00754B33" w:rsidRDefault="006753DF" w:rsidP="006753DF">
      <w:pPr>
        <w:rPr>
          <w:sz w:val="24"/>
          <w:szCs w:val="24"/>
          <w:lang w:val="bg-BG"/>
        </w:rPr>
      </w:pPr>
      <w:r w:rsidRPr="00754B33">
        <w:rPr>
          <w:sz w:val="24"/>
          <w:szCs w:val="24"/>
          <w:lang w:val="bg-BG"/>
        </w:rPr>
        <w:t>„Изгрев -1897” с.Еница.Вписват се в протоколната книга на читалището и се спазва волята на  дарителя. Те могат да избират и да бъдат избирани в ръководните органи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Чл.21.Членовете на читалището са задължени да  :</w:t>
      </w:r>
    </w:p>
    <w:p w:rsidR="006753DF" w:rsidRPr="00754B33" w:rsidRDefault="006753DF" w:rsidP="006753DF">
      <w:pPr>
        <w:rPr>
          <w:sz w:val="24"/>
          <w:szCs w:val="24"/>
          <w:lang w:val="bg-BG"/>
        </w:rPr>
      </w:pPr>
      <w:r w:rsidRPr="00754B33">
        <w:rPr>
          <w:sz w:val="24"/>
          <w:szCs w:val="24"/>
          <w:lang w:val="bg-BG"/>
        </w:rPr>
        <w:t xml:space="preserve">      /1/ Спазват  Устава</w:t>
      </w:r>
    </w:p>
    <w:p w:rsidR="006753DF" w:rsidRPr="00754B33" w:rsidRDefault="006753DF" w:rsidP="006753DF">
      <w:pPr>
        <w:rPr>
          <w:sz w:val="24"/>
          <w:szCs w:val="24"/>
          <w:lang w:val="bg-BG"/>
        </w:rPr>
      </w:pPr>
      <w:r w:rsidRPr="00754B33">
        <w:rPr>
          <w:sz w:val="24"/>
          <w:szCs w:val="24"/>
          <w:lang w:val="bg-BG"/>
        </w:rPr>
        <w:lastRenderedPageBreak/>
        <w:t xml:space="preserve">      /2/ Плащат определения от Общото събрание членски внос</w:t>
      </w:r>
    </w:p>
    <w:p w:rsidR="006753DF" w:rsidRPr="00754B33" w:rsidRDefault="006753DF" w:rsidP="006753DF">
      <w:pPr>
        <w:rPr>
          <w:sz w:val="24"/>
          <w:szCs w:val="24"/>
          <w:lang w:val="bg-BG"/>
        </w:rPr>
      </w:pPr>
      <w:r w:rsidRPr="00754B33">
        <w:rPr>
          <w:sz w:val="24"/>
          <w:szCs w:val="24"/>
          <w:lang w:val="bg-BG"/>
        </w:rPr>
        <w:t xml:space="preserve">      /3/ Пазят и полагат грижа за обогатяване на читалищното имущество.</w:t>
      </w:r>
    </w:p>
    <w:p w:rsidR="006753DF" w:rsidRPr="00754B33" w:rsidRDefault="006753DF" w:rsidP="006753DF">
      <w:pPr>
        <w:rPr>
          <w:sz w:val="24"/>
          <w:szCs w:val="24"/>
          <w:lang w:val="bg-BG"/>
        </w:rPr>
      </w:pPr>
      <w:r w:rsidRPr="00754B33">
        <w:rPr>
          <w:sz w:val="24"/>
          <w:szCs w:val="24"/>
          <w:lang w:val="bg-BG"/>
        </w:rPr>
        <w:t xml:space="preserve">      /4/Защитават  престижа и  интересите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Чл.22. Народно читалище „Изгрев -1897” с.Еница събира членски внос от </w:t>
      </w:r>
      <w:proofErr w:type="spellStart"/>
      <w:r w:rsidRPr="00754B33">
        <w:rPr>
          <w:sz w:val="24"/>
          <w:szCs w:val="24"/>
          <w:lang w:val="bg-BG"/>
        </w:rPr>
        <w:t>свойте</w:t>
      </w:r>
      <w:proofErr w:type="spellEnd"/>
      <w:r w:rsidRPr="00754B33">
        <w:rPr>
          <w:sz w:val="24"/>
          <w:szCs w:val="24"/>
          <w:lang w:val="bg-BG"/>
        </w:rPr>
        <w:t xml:space="preserve"> </w:t>
      </w:r>
      <w:proofErr w:type="spellStart"/>
      <w:r w:rsidRPr="00754B33">
        <w:rPr>
          <w:sz w:val="24"/>
          <w:szCs w:val="24"/>
          <w:lang w:val="bg-BG"/>
        </w:rPr>
        <w:t>членове,в</w:t>
      </w:r>
      <w:proofErr w:type="spellEnd"/>
      <w:r w:rsidRPr="00754B33">
        <w:rPr>
          <w:sz w:val="24"/>
          <w:szCs w:val="24"/>
          <w:lang w:val="bg-BG"/>
        </w:rPr>
        <w:t xml:space="preserve"> размер приет от   Общото събрание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Чл.23. Членовете на читалището имат право да участват в обсъждане на въпроси от дейността му и да получават информация за работата на ръководните органи.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Ч Е Т В Ъ Р ТА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У  П  Р  А  В  Л  Е  Н  И   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Чл.24. Органи на самоуправление  на читалището са :</w:t>
      </w:r>
    </w:p>
    <w:p w:rsidR="006753DF" w:rsidRPr="00754B33" w:rsidRDefault="006753DF" w:rsidP="006753DF">
      <w:pPr>
        <w:rPr>
          <w:sz w:val="24"/>
          <w:szCs w:val="24"/>
          <w:lang w:val="bg-BG"/>
        </w:rPr>
      </w:pPr>
      <w:r w:rsidRPr="00754B33">
        <w:rPr>
          <w:sz w:val="24"/>
          <w:szCs w:val="24"/>
          <w:lang w:val="bg-BG"/>
        </w:rPr>
        <w:t xml:space="preserve">      /1/ Общото събрание</w:t>
      </w:r>
    </w:p>
    <w:p w:rsidR="006753DF" w:rsidRPr="00754B33" w:rsidRDefault="006753DF" w:rsidP="006753DF">
      <w:pPr>
        <w:rPr>
          <w:sz w:val="24"/>
          <w:szCs w:val="24"/>
          <w:lang w:val="bg-BG"/>
        </w:rPr>
      </w:pPr>
      <w:r w:rsidRPr="00754B33">
        <w:rPr>
          <w:sz w:val="24"/>
          <w:szCs w:val="24"/>
          <w:lang w:val="bg-BG"/>
        </w:rPr>
        <w:t xml:space="preserve">      /2/ Настоятелството</w:t>
      </w:r>
    </w:p>
    <w:p w:rsidR="006753DF" w:rsidRPr="00754B33" w:rsidRDefault="006753DF" w:rsidP="006753DF">
      <w:pPr>
        <w:rPr>
          <w:sz w:val="24"/>
          <w:szCs w:val="24"/>
          <w:lang w:val="bg-BG"/>
        </w:rPr>
      </w:pPr>
      <w:r w:rsidRPr="00754B33">
        <w:rPr>
          <w:sz w:val="24"/>
          <w:szCs w:val="24"/>
          <w:lang w:val="bg-BG"/>
        </w:rPr>
        <w:t xml:space="preserve">      /3/ Проверителната </w:t>
      </w:r>
      <w:proofErr w:type="spellStart"/>
      <w:r w:rsidRPr="00754B33">
        <w:rPr>
          <w:sz w:val="24"/>
          <w:szCs w:val="24"/>
          <w:lang w:val="bg-BG"/>
        </w:rPr>
        <w:t>комиксия</w:t>
      </w:r>
      <w:proofErr w:type="spellEnd"/>
      <w:r w:rsidRPr="00754B33">
        <w:rPr>
          <w:sz w:val="24"/>
          <w:szCs w:val="24"/>
          <w:lang w:val="bg-BG"/>
        </w:rPr>
        <w:t>.</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Чл.25. Върховен орган на читалището е   ОБЩОТО   СЪБРАНИЕ.</w:t>
      </w:r>
    </w:p>
    <w:p w:rsidR="006753DF" w:rsidRPr="00754B33" w:rsidRDefault="006753DF" w:rsidP="006753DF">
      <w:pPr>
        <w:rPr>
          <w:sz w:val="24"/>
          <w:szCs w:val="24"/>
          <w:lang w:val="bg-BG"/>
        </w:rPr>
      </w:pPr>
      <w:r w:rsidRPr="00754B33">
        <w:rPr>
          <w:sz w:val="24"/>
          <w:szCs w:val="24"/>
          <w:lang w:val="bg-BG"/>
        </w:rPr>
        <w:t xml:space="preserve">      /1/ Общото събрание се състой от всички читалищни членове,които имат право на глас.</w:t>
      </w:r>
    </w:p>
    <w:p w:rsidR="006753DF" w:rsidRPr="00754B33" w:rsidRDefault="006753DF" w:rsidP="006753DF">
      <w:pPr>
        <w:rPr>
          <w:sz w:val="24"/>
          <w:szCs w:val="24"/>
          <w:lang w:val="bg-BG"/>
        </w:rPr>
      </w:pPr>
      <w:r>
        <w:rPr>
          <w:sz w:val="24"/>
          <w:szCs w:val="24"/>
          <w:lang w:val="bg-BG"/>
        </w:rPr>
        <w:t xml:space="preserve">      /2/ Решенията от</w:t>
      </w:r>
      <w:r w:rsidRPr="00754B33">
        <w:rPr>
          <w:sz w:val="24"/>
          <w:szCs w:val="24"/>
          <w:lang w:val="bg-BG"/>
        </w:rPr>
        <w:t xml:space="preserve"> Общото събрание са задължителни за другите  органи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Чл.26. Редовно Общо събрание на читалището се свиква от Настоятелството най-малко веднъж годишно.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Чл.27.Извънредно Общо събрание може да бъде свикано по решение на Настоятелството,по искане на Проверителната комисия  или на една трета от членовете на читалището с право на глас.При отказ на  настоятелството  да свика извънредно  Общо събрание до 15 дни от постъпването но искането.Проверителната </w:t>
      </w:r>
    </w:p>
    <w:p w:rsidR="006753DF" w:rsidRPr="00754B33" w:rsidRDefault="006753DF" w:rsidP="006753DF">
      <w:pPr>
        <w:rPr>
          <w:sz w:val="24"/>
          <w:szCs w:val="24"/>
          <w:lang w:val="bg-BG"/>
        </w:rPr>
      </w:pPr>
      <w:proofErr w:type="spellStart"/>
      <w:r w:rsidRPr="00754B33">
        <w:rPr>
          <w:sz w:val="24"/>
          <w:szCs w:val="24"/>
          <w:lang w:val="bg-BG"/>
        </w:rPr>
        <w:t>Ковмисия</w:t>
      </w:r>
      <w:proofErr w:type="spellEnd"/>
      <w:r w:rsidRPr="00754B33">
        <w:rPr>
          <w:sz w:val="24"/>
          <w:szCs w:val="24"/>
          <w:lang w:val="bg-BG"/>
        </w:rPr>
        <w:t xml:space="preserve">  или една трета от членовете на читалището с право на глас могат да свикат извънредно общо събрание от свое  име.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Чл.28. Поканата за събрание  трябва да съдържа дневния ред,дата,</w:t>
      </w:r>
    </w:p>
    <w:p w:rsidR="006753DF" w:rsidRPr="00754B33" w:rsidRDefault="006753DF" w:rsidP="006753DF">
      <w:pPr>
        <w:rPr>
          <w:sz w:val="24"/>
          <w:szCs w:val="24"/>
          <w:lang w:val="bg-BG"/>
        </w:rPr>
      </w:pPr>
      <w:r w:rsidRPr="00754B33">
        <w:rPr>
          <w:sz w:val="24"/>
          <w:szCs w:val="24"/>
          <w:lang w:val="bg-BG"/>
        </w:rPr>
        <w:t xml:space="preserve">Часа и  мястото на провеждането му и кой го свиква.Тя трябва да бъде получена срещу подпис или връчена не по –късно от 7дни преди  датата на  провеждане! В същия срок на вратата на читалището и на  други  общодостъпни места  в селото,където е </w:t>
      </w:r>
    </w:p>
    <w:p w:rsidR="006753DF" w:rsidRPr="00754B33" w:rsidRDefault="006753DF" w:rsidP="006753DF">
      <w:pPr>
        <w:rPr>
          <w:sz w:val="24"/>
          <w:szCs w:val="24"/>
          <w:lang w:val="bg-BG"/>
        </w:rPr>
      </w:pPr>
      <w:r w:rsidRPr="00754B33">
        <w:rPr>
          <w:sz w:val="24"/>
          <w:szCs w:val="24"/>
          <w:lang w:val="bg-BG"/>
        </w:rPr>
        <w:t xml:space="preserve">Дейността на читалището,трябва да бъде залепена покана за </w:t>
      </w:r>
    </w:p>
    <w:p w:rsidR="006753DF" w:rsidRPr="00754B33" w:rsidRDefault="006753DF" w:rsidP="006753DF">
      <w:pPr>
        <w:rPr>
          <w:sz w:val="24"/>
          <w:szCs w:val="24"/>
          <w:lang w:val="bg-BG"/>
        </w:rPr>
      </w:pPr>
      <w:r w:rsidRPr="00754B33">
        <w:rPr>
          <w:sz w:val="24"/>
          <w:szCs w:val="24"/>
          <w:lang w:val="bg-BG"/>
        </w:rPr>
        <w:t>Събранието.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Чл.29. Общото събрание е законно,ако  присъстват най-малко половината от имащите право на глас членове на читалището.При</w:t>
      </w:r>
    </w:p>
    <w:p w:rsidR="006753DF" w:rsidRPr="00754B33" w:rsidRDefault="006753DF" w:rsidP="006753DF">
      <w:pPr>
        <w:rPr>
          <w:sz w:val="24"/>
          <w:szCs w:val="24"/>
          <w:lang w:val="bg-BG"/>
        </w:rPr>
      </w:pPr>
      <w:r w:rsidRPr="00754B33">
        <w:rPr>
          <w:sz w:val="24"/>
          <w:szCs w:val="24"/>
          <w:lang w:val="bg-BG"/>
        </w:rPr>
        <w:t>Липса на кворум събранието се отлага с един час.Тогава събранието е законно,ако на него присъстват не по-малко от една трета от членовете при редовно Общо събрание и не по-малко  от половината читалищни членове плюс един при извънредно Общо</w:t>
      </w:r>
    </w:p>
    <w:p w:rsidR="006753DF" w:rsidRPr="00754B33" w:rsidRDefault="006753DF" w:rsidP="006753DF">
      <w:pPr>
        <w:rPr>
          <w:sz w:val="24"/>
          <w:szCs w:val="24"/>
          <w:lang w:val="bg-BG"/>
        </w:rPr>
      </w:pPr>
      <w:r w:rsidRPr="00754B33">
        <w:rPr>
          <w:sz w:val="24"/>
          <w:szCs w:val="24"/>
          <w:lang w:val="bg-BG"/>
        </w:rPr>
        <w:t>Събрание.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Чл.30. Общото събрание има следните правомощия :</w:t>
      </w:r>
    </w:p>
    <w:p w:rsidR="006753DF" w:rsidRPr="00754B33" w:rsidRDefault="006753DF" w:rsidP="006753DF">
      <w:pPr>
        <w:rPr>
          <w:sz w:val="24"/>
          <w:szCs w:val="24"/>
          <w:lang w:val="bg-BG"/>
        </w:rPr>
      </w:pPr>
      <w:r w:rsidRPr="00754B33">
        <w:rPr>
          <w:sz w:val="24"/>
          <w:szCs w:val="24"/>
          <w:lang w:val="bg-BG"/>
        </w:rPr>
        <w:lastRenderedPageBreak/>
        <w:t xml:space="preserve">      /1/ Изменя и допълва  Устава.</w:t>
      </w:r>
    </w:p>
    <w:p w:rsidR="006753DF" w:rsidRPr="00754B33" w:rsidRDefault="006753DF" w:rsidP="006753DF">
      <w:pPr>
        <w:rPr>
          <w:sz w:val="24"/>
          <w:szCs w:val="24"/>
          <w:lang w:val="bg-BG"/>
        </w:rPr>
      </w:pPr>
      <w:r w:rsidRPr="00754B33">
        <w:rPr>
          <w:sz w:val="24"/>
          <w:szCs w:val="24"/>
          <w:lang w:val="bg-BG"/>
        </w:rPr>
        <w:t xml:space="preserve">      /2/ Избира и освобождава членовете на Настоятелството,Проверителната комисия и  Председателя.</w:t>
      </w:r>
    </w:p>
    <w:p w:rsidR="006753DF" w:rsidRPr="00754B33" w:rsidRDefault="006753DF" w:rsidP="006753DF">
      <w:pPr>
        <w:rPr>
          <w:sz w:val="24"/>
          <w:szCs w:val="24"/>
          <w:lang w:val="bg-BG"/>
        </w:rPr>
      </w:pPr>
      <w:r w:rsidRPr="00754B33">
        <w:rPr>
          <w:sz w:val="24"/>
          <w:szCs w:val="24"/>
          <w:lang w:val="bg-BG"/>
        </w:rPr>
        <w:t xml:space="preserve">      /3/ Приема вътрешни актове,необходими за организацията на дейността на  читалището.</w:t>
      </w:r>
    </w:p>
    <w:p w:rsidR="006753DF" w:rsidRPr="00754B33" w:rsidRDefault="006753DF" w:rsidP="006753DF">
      <w:pPr>
        <w:rPr>
          <w:sz w:val="24"/>
          <w:szCs w:val="24"/>
          <w:lang w:val="bg-BG"/>
        </w:rPr>
      </w:pPr>
      <w:r w:rsidRPr="00754B33">
        <w:rPr>
          <w:sz w:val="24"/>
          <w:szCs w:val="24"/>
          <w:lang w:val="bg-BG"/>
        </w:rPr>
        <w:t xml:space="preserve">      /4/ Изключва членове на читалището.</w:t>
      </w:r>
    </w:p>
    <w:p w:rsidR="006753DF" w:rsidRPr="00754B33" w:rsidRDefault="006753DF" w:rsidP="006753DF">
      <w:pPr>
        <w:rPr>
          <w:sz w:val="24"/>
          <w:szCs w:val="24"/>
          <w:lang w:val="bg-BG"/>
        </w:rPr>
      </w:pPr>
      <w:r w:rsidRPr="00754B33">
        <w:rPr>
          <w:sz w:val="24"/>
          <w:szCs w:val="24"/>
          <w:lang w:val="bg-BG"/>
        </w:rPr>
        <w:t xml:space="preserve">      /5/ Определя основни насоки на дейността на читалището.</w:t>
      </w:r>
    </w:p>
    <w:p w:rsidR="006753DF" w:rsidRPr="00754B33" w:rsidRDefault="006753DF" w:rsidP="006753DF">
      <w:pPr>
        <w:rPr>
          <w:sz w:val="24"/>
          <w:szCs w:val="24"/>
          <w:lang w:val="bg-BG"/>
        </w:rPr>
      </w:pPr>
      <w:r w:rsidRPr="00754B33">
        <w:rPr>
          <w:sz w:val="24"/>
          <w:szCs w:val="24"/>
          <w:lang w:val="bg-BG"/>
        </w:rPr>
        <w:t xml:space="preserve">      /6/ Взема решение за членуване или за прекратяване на членството в читалищно сдружение.</w:t>
      </w:r>
    </w:p>
    <w:p w:rsidR="006753DF" w:rsidRPr="00754B33" w:rsidRDefault="006753DF" w:rsidP="006753DF">
      <w:pPr>
        <w:rPr>
          <w:sz w:val="24"/>
          <w:szCs w:val="24"/>
          <w:lang w:val="bg-BG"/>
        </w:rPr>
      </w:pPr>
      <w:r w:rsidRPr="00754B33">
        <w:rPr>
          <w:sz w:val="24"/>
          <w:szCs w:val="24"/>
          <w:lang w:val="bg-BG"/>
        </w:rPr>
        <w:t xml:space="preserve">      /7/ Приема бюджета на читалището.</w:t>
      </w:r>
    </w:p>
    <w:p w:rsidR="006753DF" w:rsidRPr="00754B33" w:rsidRDefault="006753DF" w:rsidP="006753DF">
      <w:pPr>
        <w:rPr>
          <w:sz w:val="24"/>
          <w:szCs w:val="24"/>
          <w:lang w:val="bg-BG"/>
        </w:rPr>
      </w:pPr>
      <w:r w:rsidRPr="00754B33">
        <w:rPr>
          <w:sz w:val="24"/>
          <w:szCs w:val="24"/>
          <w:lang w:val="bg-BG"/>
        </w:rPr>
        <w:t xml:space="preserve">      /8/ Приема годишния отчет до 30 март на следващата година.</w:t>
      </w:r>
    </w:p>
    <w:p w:rsidR="006753DF" w:rsidRPr="00754B33" w:rsidRDefault="006753DF" w:rsidP="006753DF">
      <w:pPr>
        <w:rPr>
          <w:sz w:val="24"/>
          <w:szCs w:val="24"/>
          <w:lang w:val="bg-BG"/>
        </w:rPr>
      </w:pPr>
      <w:r w:rsidRPr="00754B33">
        <w:rPr>
          <w:sz w:val="24"/>
          <w:szCs w:val="24"/>
          <w:lang w:val="bg-BG"/>
        </w:rPr>
        <w:t xml:space="preserve">      /9/ Определя размера на членския внос.</w:t>
      </w:r>
    </w:p>
    <w:p w:rsidR="006753DF" w:rsidRPr="00754B33" w:rsidRDefault="006753DF" w:rsidP="006753DF">
      <w:pPr>
        <w:rPr>
          <w:sz w:val="24"/>
          <w:szCs w:val="24"/>
          <w:lang w:val="bg-BG"/>
        </w:rPr>
      </w:pPr>
      <w:r w:rsidRPr="00754B33">
        <w:rPr>
          <w:sz w:val="24"/>
          <w:szCs w:val="24"/>
          <w:lang w:val="bg-BG"/>
        </w:rPr>
        <w:t xml:space="preserve">     /10/Отменя решения на  органите на читалището.</w:t>
      </w:r>
    </w:p>
    <w:p w:rsidR="006753DF" w:rsidRPr="00754B33" w:rsidRDefault="006753DF" w:rsidP="006753DF">
      <w:pPr>
        <w:rPr>
          <w:sz w:val="24"/>
          <w:szCs w:val="24"/>
          <w:lang w:val="bg-BG"/>
        </w:rPr>
      </w:pPr>
      <w:r w:rsidRPr="00754B33">
        <w:rPr>
          <w:sz w:val="24"/>
          <w:szCs w:val="24"/>
          <w:lang w:val="bg-BG"/>
        </w:rPr>
        <w:t xml:space="preserve">     /11/Взема решение за прекратяване на читалището.</w:t>
      </w:r>
    </w:p>
    <w:p w:rsidR="006753DF" w:rsidRPr="00754B33" w:rsidRDefault="006753DF" w:rsidP="006753DF">
      <w:pPr>
        <w:rPr>
          <w:sz w:val="24"/>
          <w:szCs w:val="24"/>
          <w:lang w:val="bg-BG"/>
        </w:rPr>
      </w:pPr>
      <w:r w:rsidRPr="00754B33">
        <w:rPr>
          <w:sz w:val="24"/>
          <w:szCs w:val="24"/>
          <w:lang w:val="bg-BG"/>
        </w:rPr>
        <w:t xml:space="preserve">     /12/Взема </w:t>
      </w:r>
      <w:proofErr w:type="spellStart"/>
      <w:r w:rsidRPr="00754B33">
        <w:rPr>
          <w:sz w:val="24"/>
          <w:szCs w:val="24"/>
          <w:lang w:val="bg-BG"/>
        </w:rPr>
        <w:t>решенвие</w:t>
      </w:r>
      <w:proofErr w:type="spellEnd"/>
      <w:r w:rsidRPr="00754B33">
        <w:rPr>
          <w:sz w:val="24"/>
          <w:szCs w:val="24"/>
          <w:lang w:val="bg-BG"/>
        </w:rPr>
        <w:t xml:space="preserve"> за отнасяне до съда на незаконосъобразни действия на ръководството или на  отделни читалищни членове.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Чл.31. Решенията по чл.30 ,т.1,4,10 и 11 се вземат  с мнозинство</w:t>
      </w:r>
    </w:p>
    <w:p w:rsidR="006753DF" w:rsidRPr="00754B33" w:rsidRDefault="006753DF" w:rsidP="006753DF">
      <w:pPr>
        <w:rPr>
          <w:sz w:val="24"/>
          <w:szCs w:val="24"/>
          <w:lang w:val="bg-BG"/>
        </w:rPr>
      </w:pPr>
      <w:r w:rsidRPr="00754B33">
        <w:rPr>
          <w:sz w:val="24"/>
          <w:szCs w:val="24"/>
          <w:lang w:val="bg-BG"/>
        </w:rPr>
        <w:t>Най-малко  две трети от всички членове.Останалите решения се вземат мнозинство повече от половината от  присъстващите членове.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Чл.32.Две трети от членовете на Общото събрание  могат да предявят иск  пред окръжния съд по седалището на читалището</w:t>
      </w:r>
    </w:p>
    <w:p w:rsidR="006753DF" w:rsidRPr="00754B33" w:rsidRDefault="006753DF" w:rsidP="006753DF">
      <w:pPr>
        <w:rPr>
          <w:sz w:val="24"/>
          <w:szCs w:val="24"/>
          <w:lang w:val="bg-BG"/>
        </w:rPr>
      </w:pPr>
      <w:r w:rsidRPr="00754B33">
        <w:rPr>
          <w:sz w:val="24"/>
          <w:szCs w:val="24"/>
          <w:lang w:val="bg-BG"/>
        </w:rPr>
        <w:t>-с.Еница ,за отмяна на решение на Общото събрание,ако то</w:t>
      </w:r>
    </w:p>
    <w:p w:rsidR="006753DF" w:rsidRPr="00754B33" w:rsidRDefault="006753DF" w:rsidP="006753DF">
      <w:pPr>
        <w:rPr>
          <w:sz w:val="24"/>
          <w:szCs w:val="24"/>
          <w:lang w:val="bg-BG"/>
        </w:rPr>
      </w:pPr>
      <w:r w:rsidRPr="00754B33">
        <w:rPr>
          <w:sz w:val="24"/>
          <w:szCs w:val="24"/>
          <w:lang w:val="bg-BG"/>
        </w:rPr>
        <w:t>Противоречи на закона или устава.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Чл.ЗЗ.Искът се представя  в едномесечен срок от узнаването на решението,но не по-късно от една година от датата на вземане на </w:t>
      </w:r>
    </w:p>
    <w:p w:rsidR="006753DF" w:rsidRPr="00754B33" w:rsidRDefault="006753DF" w:rsidP="006753DF">
      <w:pPr>
        <w:rPr>
          <w:sz w:val="24"/>
          <w:szCs w:val="24"/>
          <w:lang w:val="bg-BG"/>
        </w:rPr>
      </w:pPr>
      <w:r w:rsidRPr="00754B33">
        <w:rPr>
          <w:sz w:val="24"/>
          <w:szCs w:val="24"/>
          <w:lang w:val="bg-BG"/>
        </w:rPr>
        <w:t>Решението.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Чл.34. Прокурорът може да иска от окръжния съд да отмени решение на общото събрание,което противоречи на Закона или Устава,в едномесечен срок от узнаване на решението,но не по-късно от една  година от датата на вземане на решението.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Чл.З5.Изпълнителен орган на читалището  е НАСТОЯТЕЛСТВО-</w:t>
      </w:r>
    </w:p>
    <w:p w:rsidR="006753DF" w:rsidRPr="00754B33" w:rsidRDefault="006753DF" w:rsidP="006753DF">
      <w:pPr>
        <w:rPr>
          <w:sz w:val="24"/>
          <w:szCs w:val="24"/>
          <w:lang w:val="bg-BG"/>
        </w:rPr>
      </w:pPr>
      <w:r w:rsidRPr="00754B33">
        <w:rPr>
          <w:sz w:val="24"/>
          <w:szCs w:val="24"/>
          <w:lang w:val="bg-BG"/>
        </w:rPr>
        <w:t>ТО,което се състои най-малко от трима членове,избрани за срок от три години.Същите да нямат роднински връзки   по права и съребрена  линия  до четвърта степен.</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Чл.36. Правомощия и задължения на НАСТОЯТЕЛСТВОТО :</w:t>
      </w:r>
    </w:p>
    <w:p w:rsidR="006753DF" w:rsidRPr="00754B33" w:rsidRDefault="006753DF" w:rsidP="006753DF">
      <w:pPr>
        <w:rPr>
          <w:sz w:val="24"/>
          <w:szCs w:val="24"/>
          <w:lang w:val="bg-BG"/>
        </w:rPr>
      </w:pPr>
      <w:r w:rsidRPr="00754B33">
        <w:rPr>
          <w:sz w:val="24"/>
          <w:szCs w:val="24"/>
          <w:lang w:val="bg-BG"/>
        </w:rPr>
        <w:t xml:space="preserve">      /1/ Свиква общото събрание</w:t>
      </w:r>
    </w:p>
    <w:p w:rsidR="006753DF" w:rsidRPr="00754B33" w:rsidRDefault="006753DF" w:rsidP="006753DF">
      <w:pPr>
        <w:rPr>
          <w:sz w:val="24"/>
          <w:szCs w:val="24"/>
          <w:lang w:val="bg-BG"/>
        </w:rPr>
      </w:pPr>
      <w:r w:rsidRPr="00754B33">
        <w:rPr>
          <w:sz w:val="24"/>
          <w:szCs w:val="24"/>
          <w:lang w:val="bg-BG"/>
        </w:rPr>
        <w:t xml:space="preserve">      /2/ Осигурява изпълнението на  решенията на Общото събрание.</w:t>
      </w:r>
    </w:p>
    <w:p w:rsidR="006753DF" w:rsidRPr="00754B33" w:rsidRDefault="006753DF" w:rsidP="006753DF">
      <w:pPr>
        <w:rPr>
          <w:sz w:val="24"/>
          <w:szCs w:val="24"/>
          <w:lang w:val="bg-BG"/>
        </w:rPr>
      </w:pPr>
      <w:r w:rsidRPr="00754B33">
        <w:rPr>
          <w:sz w:val="24"/>
          <w:szCs w:val="24"/>
          <w:lang w:val="bg-BG"/>
        </w:rPr>
        <w:t xml:space="preserve">      /3/Подготвя  и внася в Общото събрание проект за бюджет на читалището и утвърждава щата му.</w:t>
      </w:r>
    </w:p>
    <w:p w:rsidR="006753DF" w:rsidRPr="00754B33" w:rsidRDefault="006753DF" w:rsidP="006753DF">
      <w:pPr>
        <w:rPr>
          <w:sz w:val="24"/>
          <w:szCs w:val="24"/>
          <w:lang w:val="bg-BG"/>
        </w:rPr>
      </w:pPr>
      <w:r w:rsidRPr="00754B33">
        <w:rPr>
          <w:sz w:val="24"/>
          <w:szCs w:val="24"/>
          <w:lang w:val="bg-BG"/>
        </w:rPr>
        <w:t xml:space="preserve">      /4/Подготвя и внася в Общото събрание отчет за дейността на читалището.</w:t>
      </w:r>
    </w:p>
    <w:p w:rsidR="006753DF" w:rsidRPr="00754B33" w:rsidRDefault="006753DF" w:rsidP="006753DF">
      <w:pPr>
        <w:rPr>
          <w:sz w:val="24"/>
          <w:szCs w:val="24"/>
          <w:lang w:val="bg-BG"/>
        </w:rPr>
      </w:pPr>
      <w:r w:rsidRPr="00754B33">
        <w:rPr>
          <w:sz w:val="24"/>
          <w:szCs w:val="24"/>
          <w:lang w:val="bg-BG"/>
        </w:rPr>
        <w:t xml:space="preserve">      /5/Назначава секретар на читалището и утвърждава длъжностната му   характеристика.</w:t>
      </w:r>
    </w:p>
    <w:p w:rsidR="006753DF" w:rsidRPr="00754B33" w:rsidRDefault="006753DF" w:rsidP="006753DF">
      <w:pPr>
        <w:rPr>
          <w:sz w:val="24"/>
          <w:szCs w:val="24"/>
          <w:lang w:val="bg-BG"/>
        </w:rPr>
      </w:pPr>
      <w:r w:rsidRPr="00754B33">
        <w:rPr>
          <w:sz w:val="24"/>
          <w:szCs w:val="24"/>
          <w:lang w:val="bg-BG"/>
        </w:rPr>
        <w:t xml:space="preserve">      /6/Настоятелството взема решение с мнозинство повече от половината от  членовете си .</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lastRenderedPageBreak/>
        <w:t>Чл.37. ПРЕДСЕДАТЕЛЯТ  на читалището  е член на Настоятелството и се избира  от Общото събрание за срок от три години.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Чл.38. Правомощия и задължения  на ПРЕДСЕДАТЕЛЯ :</w:t>
      </w:r>
    </w:p>
    <w:p w:rsidR="006753DF" w:rsidRPr="00754B33" w:rsidRDefault="006753DF" w:rsidP="006753DF">
      <w:pPr>
        <w:rPr>
          <w:sz w:val="24"/>
          <w:szCs w:val="24"/>
          <w:lang w:val="bg-BG"/>
        </w:rPr>
      </w:pPr>
      <w:r w:rsidRPr="00754B33">
        <w:rPr>
          <w:sz w:val="24"/>
          <w:szCs w:val="24"/>
          <w:lang w:val="bg-BG"/>
        </w:rPr>
        <w:t xml:space="preserve">      /1/ Организира дейността на читалището съобразно  ЗНЧ, Устава и решенията на  Общото събрание.</w:t>
      </w:r>
    </w:p>
    <w:p w:rsidR="006753DF" w:rsidRPr="00754B33" w:rsidRDefault="006753DF" w:rsidP="006753DF">
      <w:pPr>
        <w:rPr>
          <w:sz w:val="24"/>
          <w:szCs w:val="24"/>
          <w:lang w:val="bg-BG"/>
        </w:rPr>
      </w:pPr>
      <w:r w:rsidRPr="00754B33">
        <w:rPr>
          <w:sz w:val="24"/>
          <w:szCs w:val="24"/>
          <w:lang w:val="bg-BG"/>
        </w:rPr>
        <w:t xml:space="preserve">      /2/ Представлява читалището.</w:t>
      </w:r>
    </w:p>
    <w:p w:rsidR="006753DF" w:rsidRPr="00754B33" w:rsidRDefault="006753DF" w:rsidP="006753DF">
      <w:pPr>
        <w:rPr>
          <w:sz w:val="24"/>
          <w:szCs w:val="24"/>
          <w:lang w:val="bg-BG"/>
        </w:rPr>
      </w:pPr>
      <w:r w:rsidRPr="00754B33">
        <w:rPr>
          <w:sz w:val="24"/>
          <w:szCs w:val="24"/>
          <w:lang w:val="bg-BG"/>
        </w:rPr>
        <w:t xml:space="preserve">      /3/ Свиква и ръководи заседанията на Настоятелството и представлява Общото събрание.</w:t>
      </w:r>
    </w:p>
    <w:p w:rsidR="006753DF" w:rsidRPr="00754B33" w:rsidRDefault="006753DF" w:rsidP="006753DF">
      <w:pPr>
        <w:rPr>
          <w:sz w:val="24"/>
          <w:szCs w:val="24"/>
          <w:lang w:val="bg-BG"/>
        </w:rPr>
      </w:pPr>
      <w:r w:rsidRPr="00754B33">
        <w:rPr>
          <w:sz w:val="24"/>
          <w:szCs w:val="24"/>
          <w:lang w:val="bg-BG"/>
        </w:rPr>
        <w:t xml:space="preserve">      /4/  Отчита дейността си пред  Настоятелството.</w:t>
      </w:r>
    </w:p>
    <w:p w:rsidR="006753DF" w:rsidRPr="00754B33" w:rsidRDefault="006753DF" w:rsidP="006753DF">
      <w:pPr>
        <w:rPr>
          <w:sz w:val="24"/>
          <w:szCs w:val="24"/>
          <w:lang w:val="bg-BG"/>
        </w:rPr>
      </w:pPr>
      <w:r w:rsidRPr="00754B33">
        <w:rPr>
          <w:sz w:val="24"/>
          <w:szCs w:val="24"/>
          <w:lang w:val="bg-BG"/>
        </w:rPr>
        <w:t xml:space="preserve">      /5/ Сключва и  прекратява трудовите договори със служителите съобразно бюджета на читалището и въз  основа решение на Настоятелството.</w:t>
      </w:r>
    </w:p>
    <w:p w:rsidR="006753DF" w:rsidRPr="00754B33" w:rsidRDefault="006753DF" w:rsidP="006753DF">
      <w:pPr>
        <w:rPr>
          <w:sz w:val="24"/>
          <w:szCs w:val="24"/>
          <w:lang w:val="bg-BG"/>
        </w:rPr>
      </w:pPr>
      <w:r w:rsidRPr="00754B33">
        <w:rPr>
          <w:sz w:val="24"/>
          <w:szCs w:val="24"/>
          <w:lang w:val="bg-BG"/>
        </w:rPr>
        <w:t xml:space="preserve">      /6/ Председателят не може  да е в роднински връзки с членовете на  Настоятелството и на Проверителната комисия по права и  съребрена линия до четвърта степен,както и да бъде  съпруг/съпруга  на секретаря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Чл.39. Правомощия и задължения  на  С Е К Р Е Т А Р Я:</w:t>
      </w:r>
    </w:p>
    <w:p w:rsidR="006753DF" w:rsidRPr="00754B33" w:rsidRDefault="006753DF" w:rsidP="006753DF">
      <w:pPr>
        <w:rPr>
          <w:sz w:val="24"/>
          <w:szCs w:val="24"/>
          <w:lang w:val="bg-BG"/>
        </w:rPr>
      </w:pPr>
      <w:r w:rsidRPr="00754B33">
        <w:rPr>
          <w:sz w:val="24"/>
          <w:szCs w:val="24"/>
          <w:lang w:val="bg-BG"/>
        </w:rPr>
        <w:t xml:space="preserve">      /1/ Организира изпълнението на решенията на Настоятелството,включително на решенията за изпълнението на бюджета.</w:t>
      </w:r>
    </w:p>
    <w:p w:rsidR="006753DF" w:rsidRPr="00754B33" w:rsidRDefault="006753DF" w:rsidP="006753DF">
      <w:pPr>
        <w:rPr>
          <w:sz w:val="24"/>
          <w:szCs w:val="24"/>
          <w:lang w:val="bg-BG"/>
        </w:rPr>
      </w:pPr>
      <w:r w:rsidRPr="00754B33">
        <w:rPr>
          <w:sz w:val="24"/>
          <w:szCs w:val="24"/>
          <w:lang w:val="bg-BG"/>
        </w:rPr>
        <w:t xml:space="preserve">      /2/ Организира текущата основна и допълнителна дейност.</w:t>
      </w:r>
    </w:p>
    <w:p w:rsidR="006753DF" w:rsidRPr="00754B33" w:rsidRDefault="006753DF" w:rsidP="006753DF">
      <w:pPr>
        <w:rPr>
          <w:sz w:val="24"/>
          <w:szCs w:val="24"/>
          <w:lang w:val="bg-BG"/>
        </w:rPr>
      </w:pPr>
      <w:r w:rsidRPr="00754B33">
        <w:rPr>
          <w:sz w:val="24"/>
          <w:szCs w:val="24"/>
          <w:lang w:val="bg-BG"/>
        </w:rPr>
        <w:t xml:space="preserve">      /3/ Отговаря за работата на щатния  и хонорувания персонал.</w:t>
      </w:r>
    </w:p>
    <w:p w:rsidR="006753DF" w:rsidRPr="00754B33" w:rsidRDefault="006753DF" w:rsidP="006753DF">
      <w:pPr>
        <w:rPr>
          <w:sz w:val="24"/>
          <w:szCs w:val="24"/>
          <w:lang w:val="bg-BG"/>
        </w:rPr>
      </w:pPr>
      <w:r w:rsidRPr="00754B33">
        <w:rPr>
          <w:sz w:val="24"/>
          <w:szCs w:val="24"/>
          <w:lang w:val="bg-BG"/>
        </w:rPr>
        <w:t xml:space="preserve">      /4/ Представлява читалището заедно и поотделно с  председателя.</w:t>
      </w:r>
    </w:p>
    <w:p w:rsidR="006753DF" w:rsidRPr="00754B33" w:rsidRDefault="006753DF" w:rsidP="006753DF">
      <w:pPr>
        <w:rPr>
          <w:sz w:val="24"/>
          <w:szCs w:val="24"/>
          <w:lang w:val="bg-BG"/>
        </w:rPr>
      </w:pPr>
      <w:r w:rsidRPr="00754B33">
        <w:rPr>
          <w:sz w:val="24"/>
          <w:szCs w:val="24"/>
          <w:lang w:val="bg-BG"/>
        </w:rPr>
        <w:t xml:space="preserve">      /5/ Секретаря  не може да е в роднински връзки с членовете на Настоятелството и на Проверителната комисия по права и по съребрена  линия до четвърта степен,както и да бъде съпруг/га на</w:t>
      </w:r>
    </w:p>
    <w:p w:rsidR="006753DF" w:rsidRPr="00754B33" w:rsidRDefault="006753DF" w:rsidP="006753DF">
      <w:pPr>
        <w:rPr>
          <w:sz w:val="24"/>
          <w:szCs w:val="24"/>
          <w:lang w:val="bg-BG"/>
        </w:rPr>
      </w:pPr>
      <w:r w:rsidRPr="00754B33">
        <w:rPr>
          <w:sz w:val="24"/>
          <w:szCs w:val="24"/>
          <w:lang w:val="bg-BG"/>
        </w:rPr>
        <w:t>Председателя.</w:t>
      </w:r>
    </w:p>
    <w:p w:rsidR="006753DF" w:rsidRPr="00754B33" w:rsidRDefault="006753DF" w:rsidP="006753DF">
      <w:pPr>
        <w:rPr>
          <w:sz w:val="24"/>
          <w:szCs w:val="24"/>
          <w:lang w:val="bg-BG"/>
        </w:rPr>
      </w:pPr>
      <w:r w:rsidRPr="00754B33">
        <w:rPr>
          <w:sz w:val="24"/>
          <w:szCs w:val="24"/>
          <w:lang w:val="bg-BG"/>
        </w:rPr>
        <w:t xml:space="preserve">      /6/ Секретаря е щатен служител и се назначава от председателя въз основа  на решение на НАСТОЯТЕЛСТВОТО.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Чл.40. ПРОВЕРИТЕЛНАТА  КОМИСИЯ  се състой  най-малко от трима  членове,избрани за срок  от три години.</w:t>
      </w:r>
    </w:p>
    <w:p w:rsidR="006753DF" w:rsidRPr="00754B33" w:rsidRDefault="006753DF" w:rsidP="006753DF">
      <w:pPr>
        <w:rPr>
          <w:sz w:val="24"/>
          <w:szCs w:val="24"/>
          <w:lang w:val="bg-BG"/>
        </w:rPr>
      </w:pPr>
      <w:r w:rsidRPr="00754B33">
        <w:rPr>
          <w:sz w:val="24"/>
          <w:szCs w:val="24"/>
          <w:lang w:val="bg-BG"/>
        </w:rPr>
        <w:t xml:space="preserve">      /1/ Членовете на Проверителната  комисия не могат да бъдат лица,които са в трудови  отношения с читалището или са роднини на членовете на Настоятелството,на Председателя или на секретаря по права линия,съпрузи,братя,сестри и роднини по сватовство от първа степен.</w:t>
      </w:r>
    </w:p>
    <w:p w:rsidR="006753DF" w:rsidRPr="00754B33" w:rsidRDefault="006753DF" w:rsidP="006753DF">
      <w:pPr>
        <w:rPr>
          <w:sz w:val="24"/>
          <w:szCs w:val="24"/>
          <w:lang w:val="bg-BG"/>
        </w:rPr>
      </w:pPr>
      <w:r w:rsidRPr="00754B33">
        <w:rPr>
          <w:sz w:val="24"/>
          <w:szCs w:val="24"/>
          <w:lang w:val="bg-BG"/>
        </w:rPr>
        <w:t xml:space="preserve">      /2/ Проверителната комисия осъществява контрол върху  дейността на Настоятелството,Председателя и Секретаря  по спазване на Закона,Устава и Решенията на Общото събрание.</w:t>
      </w:r>
    </w:p>
    <w:p w:rsidR="006753DF" w:rsidRPr="00754B33" w:rsidRDefault="006753DF" w:rsidP="006753DF">
      <w:pPr>
        <w:rPr>
          <w:sz w:val="24"/>
          <w:szCs w:val="24"/>
          <w:lang w:val="bg-BG"/>
        </w:rPr>
      </w:pPr>
      <w:r w:rsidRPr="00754B33">
        <w:rPr>
          <w:sz w:val="24"/>
          <w:szCs w:val="24"/>
          <w:lang w:val="bg-BG"/>
        </w:rPr>
        <w:t xml:space="preserve">      /3/При констатиране нарушения Проверителната комисия уведомява Общото събрание на </w:t>
      </w:r>
      <w:proofErr w:type="spellStart"/>
      <w:r w:rsidRPr="00754B33">
        <w:rPr>
          <w:sz w:val="24"/>
          <w:szCs w:val="24"/>
          <w:lang w:val="bg-BG"/>
        </w:rPr>
        <w:t>читалището,а</w:t>
      </w:r>
      <w:proofErr w:type="spellEnd"/>
      <w:r w:rsidRPr="00754B33">
        <w:rPr>
          <w:sz w:val="24"/>
          <w:szCs w:val="24"/>
          <w:lang w:val="bg-BG"/>
        </w:rPr>
        <w:t xml:space="preserve"> при </w:t>
      </w:r>
      <w:proofErr w:type="spellStart"/>
      <w:r w:rsidRPr="00754B33">
        <w:rPr>
          <w:sz w:val="24"/>
          <w:szCs w:val="24"/>
          <w:lang w:val="bg-BG"/>
        </w:rPr>
        <w:t>данниза</w:t>
      </w:r>
      <w:proofErr w:type="spellEnd"/>
      <w:r w:rsidRPr="00754B33">
        <w:rPr>
          <w:sz w:val="24"/>
          <w:szCs w:val="24"/>
          <w:lang w:val="bg-BG"/>
        </w:rPr>
        <w:t xml:space="preserve"> извършено престъпление и органите на  прокуратурата.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Чл.41. Не могат да бъдат избирани за членове на Настоятелството и на Проверителната комисия / за  Председател и Секретар / лица,които са осъждани на лишаване от свобода за умишлени престъпления от общ  характер.</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Чл.42. Членовете на </w:t>
      </w:r>
      <w:proofErr w:type="spellStart"/>
      <w:r w:rsidRPr="00754B33">
        <w:rPr>
          <w:sz w:val="24"/>
          <w:szCs w:val="24"/>
          <w:lang w:val="bg-BG"/>
        </w:rPr>
        <w:t>Настоятелството,включително</w:t>
      </w:r>
      <w:proofErr w:type="spellEnd"/>
      <w:r w:rsidRPr="00754B33">
        <w:rPr>
          <w:sz w:val="24"/>
          <w:szCs w:val="24"/>
          <w:lang w:val="bg-BG"/>
        </w:rPr>
        <w:t xml:space="preserve">  Председателят и </w:t>
      </w:r>
      <w:proofErr w:type="spellStart"/>
      <w:r w:rsidRPr="00754B33">
        <w:rPr>
          <w:sz w:val="24"/>
          <w:szCs w:val="24"/>
          <w:lang w:val="bg-BG"/>
        </w:rPr>
        <w:t>Секретарят,подават</w:t>
      </w:r>
      <w:proofErr w:type="spellEnd"/>
      <w:r w:rsidRPr="00754B33">
        <w:rPr>
          <w:sz w:val="24"/>
          <w:szCs w:val="24"/>
          <w:lang w:val="bg-BG"/>
        </w:rPr>
        <w:t xml:space="preserve"> </w:t>
      </w:r>
      <w:proofErr w:type="spellStart"/>
      <w:r w:rsidRPr="00754B33">
        <w:rPr>
          <w:sz w:val="24"/>
          <w:szCs w:val="24"/>
          <w:lang w:val="bg-BG"/>
        </w:rPr>
        <w:t>деклараций</w:t>
      </w:r>
      <w:proofErr w:type="spellEnd"/>
      <w:r w:rsidRPr="00754B33">
        <w:rPr>
          <w:sz w:val="24"/>
          <w:szCs w:val="24"/>
          <w:lang w:val="bg-BG"/>
        </w:rPr>
        <w:t xml:space="preserve"> за конфликт на интереси при условията и по реда  на Закона  за предотвратяване и разкриване на конфликт на интереси.Декларациите  се обявяват на  Интернет страницата на читалището.</w:t>
      </w:r>
    </w:p>
    <w:p w:rsidR="006753DF" w:rsidRPr="00754B33" w:rsidRDefault="006753DF" w:rsidP="006753DF">
      <w:pPr>
        <w:rPr>
          <w:sz w:val="24"/>
          <w:szCs w:val="24"/>
          <w:lang w:val="bg-BG"/>
        </w:rPr>
      </w:pPr>
      <w:r w:rsidRPr="00754B33">
        <w:rPr>
          <w:sz w:val="24"/>
          <w:szCs w:val="24"/>
          <w:lang w:val="bg-BG"/>
        </w:rPr>
        <w:lastRenderedPageBreak/>
        <w:t xml:space="preserve">          </w:t>
      </w:r>
    </w:p>
    <w:p w:rsidR="006753DF" w:rsidRPr="00754B33" w:rsidRDefault="006753DF" w:rsidP="006753DF">
      <w:pPr>
        <w:rPr>
          <w:sz w:val="24"/>
          <w:szCs w:val="24"/>
          <w:lang w:val="bg-BG"/>
        </w:rPr>
      </w:pPr>
      <w:r w:rsidRPr="00754B33">
        <w:rPr>
          <w:sz w:val="24"/>
          <w:szCs w:val="24"/>
          <w:lang w:val="bg-BG"/>
        </w:rPr>
        <w:t>Чл.43. Председателят  и /или членовете  на Настоятелството  и /или Проверителната комисия имат право  да получават възнаграждение за своята дейност като такива. Възможността за заплащане на възнаграждение  на членовете  на органи  на читалището по никакъв  начин не следва да води до нарушаване или заобикаляне на забраната за възмездно или безвъзмездно предоставяне на собствено или ползвано от читалищата имущество в полза на председателя,секретаря,членове на настоятелството и проверителната комисия,така както тя е уредена в ЗНЧ.</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П Е Т А</w:t>
      </w:r>
    </w:p>
    <w:p w:rsidR="006753DF" w:rsidRPr="00754B33" w:rsidRDefault="006753DF" w:rsidP="006753DF">
      <w:pPr>
        <w:rPr>
          <w:sz w:val="24"/>
          <w:szCs w:val="24"/>
          <w:lang w:val="bg-BG"/>
        </w:rPr>
      </w:pPr>
      <w:r w:rsidRPr="00754B33">
        <w:rPr>
          <w:sz w:val="24"/>
          <w:szCs w:val="24"/>
          <w:lang w:val="bg-BG"/>
        </w:rPr>
        <w:t xml:space="preserve">     </w:t>
      </w:r>
    </w:p>
    <w:p w:rsidR="006753DF" w:rsidRPr="00754B33" w:rsidRDefault="006753DF" w:rsidP="006753DF">
      <w:pPr>
        <w:rPr>
          <w:sz w:val="24"/>
          <w:szCs w:val="24"/>
          <w:lang w:val="bg-BG"/>
        </w:rPr>
      </w:pPr>
      <w:r w:rsidRPr="00754B33">
        <w:rPr>
          <w:sz w:val="24"/>
          <w:szCs w:val="24"/>
          <w:lang w:val="bg-BG"/>
        </w:rPr>
        <w:t xml:space="preserve">     И М У Щ Е С Т В О     И     Ф И Н А Н С И Р А Н 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Чл.44. Имуществото на читалището се състои от право на собственост и от други вещни права,вземания, ценни книжа,други права и задължения.</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Чл.45.1.Читалището набира средства от следните източници :</w:t>
      </w:r>
    </w:p>
    <w:p w:rsidR="006753DF" w:rsidRPr="00754B33" w:rsidRDefault="006753DF" w:rsidP="006753DF">
      <w:pPr>
        <w:rPr>
          <w:sz w:val="24"/>
          <w:szCs w:val="24"/>
          <w:lang w:val="bg-BG"/>
        </w:rPr>
      </w:pPr>
      <w:r w:rsidRPr="00754B33">
        <w:rPr>
          <w:sz w:val="24"/>
          <w:szCs w:val="24"/>
          <w:lang w:val="bg-BG"/>
        </w:rPr>
        <w:t xml:space="preserve">      /1/ Членски внос.</w:t>
      </w:r>
    </w:p>
    <w:p w:rsidR="006753DF" w:rsidRPr="00754B33" w:rsidRDefault="006753DF" w:rsidP="006753DF">
      <w:pPr>
        <w:rPr>
          <w:sz w:val="24"/>
          <w:szCs w:val="24"/>
          <w:lang w:val="bg-BG"/>
        </w:rPr>
      </w:pPr>
      <w:r w:rsidRPr="00754B33">
        <w:rPr>
          <w:sz w:val="24"/>
          <w:szCs w:val="24"/>
          <w:lang w:val="bg-BG"/>
        </w:rPr>
        <w:t xml:space="preserve">      /2/ Културно-просветна и информационна дейност.</w:t>
      </w:r>
    </w:p>
    <w:p w:rsidR="006753DF" w:rsidRPr="00754B33" w:rsidRDefault="006753DF" w:rsidP="006753DF">
      <w:pPr>
        <w:rPr>
          <w:sz w:val="24"/>
          <w:szCs w:val="24"/>
          <w:lang w:val="bg-BG"/>
        </w:rPr>
      </w:pPr>
      <w:r w:rsidRPr="00754B33">
        <w:rPr>
          <w:sz w:val="24"/>
          <w:szCs w:val="24"/>
          <w:lang w:val="bg-BG"/>
        </w:rPr>
        <w:t xml:space="preserve">      /3/ Субсидия от държавния и общинския бюджети.</w:t>
      </w:r>
    </w:p>
    <w:p w:rsidR="006753DF" w:rsidRPr="00754B33" w:rsidRDefault="006753DF" w:rsidP="006753DF">
      <w:pPr>
        <w:rPr>
          <w:sz w:val="24"/>
          <w:szCs w:val="24"/>
          <w:lang w:val="bg-BG"/>
        </w:rPr>
      </w:pPr>
      <w:r w:rsidRPr="00754B33">
        <w:rPr>
          <w:sz w:val="24"/>
          <w:szCs w:val="24"/>
          <w:lang w:val="bg-BG"/>
        </w:rPr>
        <w:t xml:space="preserve">      /4/ Наеми от движимо и недвижимо имущество.</w:t>
      </w:r>
    </w:p>
    <w:p w:rsidR="006753DF" w:rsidRPr="00754B33" w:rsidRDefault="006753DF" w:rsidP="006753DF">
      <w:pPr>
        <w:rPr>
          <w:sz w:val="24"/>
          <w:szCs w:val="24"/>
          <w:lang w:val="bg-BG"/>
        </w:rPr>
      </w:pPr>
      <w:r w:rsidRPr="00754B33">
        <w:rPr>
          <w:sz w:val="24"/>
          <w:szCs w:val="24"/>
          <w:lang w:val="bg-BG"/>
        </w:rPr>
        <w:t xml:space="preserve">      /5/ Дарения и завещания,които се разходват според волята на дарителя или по решение на Настоятелството,ако няма изрично изразена воля на дарителя.</w:t>
      </w:r>
    </w:p>
    <w:p w:rsidR="006753DF" w:rsidRPr="00754B33" w:rsidRDefault="006753DF" w:rsidP="006753DF">
      <w:pPr>
        <w:rPr>
          <w:sz w:val="24"/>
          <w:szCs w:val="24"/>
          <w:lang w:val="bg-BG"/>
        </w:rPr>
      </w:pPr>
      <w:r w:rsidRPr="00754B33">
        <w:rPr>
          <w:sz w:val="24"/>
          <w:szCs w:val="24"/>
          <w:lang w:val="bg-BG"/>
        </w:rPr>
        <w:t xml:space="preserve">      /6/ Други приходи.  </w:t>
      </w:r>
    </w:p>
    <w:p w:rsidR="006753DF" w:rsidRPr="00754B33" w:rsidRDefault="006753DF" w:rsidP="006753DF">
      <w:pPr>
        <w:rPr>
          <w:sz w:val="24"/>
          <w:szCs w:val="24"/>
          <w:lang w:val="bg-BG"/>
        </w:rPr>
      </w:pPr>
      <w:r w:rsidRPr="00754B33">
        <w:rPr>
          <w:sz w:val="24"/>
          <w:szCs w:val="24"/>
          <w:lang w:val="bg-BG"/>
        </w:rPr>
        <w:t xml:space="preserve"> </w:t>
      </w:r>
    </w:p>
    <w:p w:rsidR="006753DF" w:rsidRPr="00754B33" w:rsidRDefault="006753DF" w:rsidP="006753DF">
      <w:pPr>
        <w:rPr>
          <w:sz w:val="24"/>
          <w:szCs w:val="24"/>
          <w:lang w:val="bg-BG"/>
        </w:rPr>
      </w:pPr>
      <w:r w:rsidRPr="00754B33">
        <w:rPr>
          <w:sz w:val="24"/>
          <w:szCs w:val="24"/>
          <w:lang w:val="bg-BG"/>
        </w:rPr>
        <w:t xml:space="preserve">          .2. Настоятелството може да награждава изявили се читалищни служители,читалищни деятели и самодейни колективи,допринесли за обогатяване на читалищната дейност и </w:t>
      </w:r>
      <w:proofErr w:type="spellStart"/>
      <w:r w:rsidRPr="00754B33">
        <w:rPr>
          <w:sz w:val="24"/>
          <w:szCs w:val="24"/>
          <w:lang w:val="bg-BG"/>
        </w:rPr>
        <w:t>пополяризиране</w:t>
      </w:r>
      <w:proofErr w:type="spellEnd"/>
      <w:r w:rsidRPr="00754B33">
        <w:rPr>
          <w:sz w:val="24"/>
          <w:szCs w:val="24"/>
          <w:lang w:val="bg-BG"/>
        </w:rPr>
        <w:t xml:space="preserve"> името на читалището, на селото и общината на национални и регионални конкурси и прегледи.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Чл.46. При разпределението на предвидените по държавния и общински  бюджети средствата в комисията по разпределението задължително присъства упълномощен представител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Чл.47.След утвърждаване на определената сума от Държавния и  Общински бюджети,същата се представя на читалището за самостоятелно управление.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Чл.48.При недостиг на средства за ремонт</w:t>
      </w:r>
      <w:r>
        <w:rPr>
          <w:sz w:val="24"/>
          <w:szCs w:val="24"/>
          <w:lang w:val="bg-BG"/>
        </w:rPr>
        <w:t xml:space="preserve"> </w:t>
      </w:r>
      <w:r w:rsidRPr="00754B33">
        <w:rPr>
          <w:sz w:val="24"/>
          <w:szCs w:val="24"/>
          <w:lang w:val="bg-BG"/>
        </w:rPr>
        <w:t>и поддръжка на читалищната сграда и помещения се изискват допълнително средства от Общинския съвет.</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Чл.49. Читалището неможе да отчуждава недвижими вещи и да учредява ипотека върху тях.</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Чл.50. Движимите вещи могат да бъдат отчуждавани,залагани,бракувани или заменяни с по- доброкачествени само по решение на Настоятелството.</w:t>
      </w:r>
    </w:p>
    <w:p w:rsidR="006753DF" w:rsidRPr="00754B33" w:rsidRDefault="006753DF" w:rsidP="006753DF">
      <w:pPr>
        <w:rPr>
          <w:sz w:val="24"/>
          <w:szCs w:val="24"/>
          <w:lang w:val="bg-BG"/>
        </w:rPr>
      </w:pPr>
    </w:p>
    <w:p w:rsidR="006753DF" w:rsidRDefault="006753DF" w:rsidP="006753DF">
      <w:pPr>
        <w:rPr>
          <w:sz w:val="24"/>
          <w:szCs w:val="24"/>
          <w:lang w:val="bg-BG"/>
        </w:rPr>
      </w:pPr>
      <w:r w:rsidRPr="00754B33">
        <w:rPr>
          <w:sz w:val="24"/>
          <w:szCs w:val="24"/>
          <w:lang w:val="bg-BG"/>
        </w:rPr>
        <w:t xml:space="preserve">Чл.51.Недвижимото и движимо имущество,собственост на читалището,както и приходите от него не подлежат на  принудително изпълнение освен за </w:t>
      </w:r>
      <w:proofErr w:type="spellStart"/>
      <w:r w:rsidRPr="00754B33">
        <w:rPr>
          <w:sz w:val="24"/>
          <w:szCs w:val="24"/>
          <w:lang w:val="bg-BG"/>
        </w:rPr>
        <w:t>вземания,произтичащи</w:t>
      </w:r>
      <w:proofErr w:type="spellEnd"/>
      <w:r w:rsidRPr="00754B33">
        <w:rPr>
          <w:sz w:val="24"/>
          <w:szCs w:val="24"/>
          <w:lang w:val="bg-BG"/>
        </w:rPr>
        <w:t xml:space="preserve"> от трудови </w:t>
      </w:r>
      <w:proofErr w:type="spellStart"/>
      <w:r w:rsidRPr="00754B33">
        <w:rPr>
          <w:sz w:val="24"/>
          <w:szCs w:val="24"/>
          <w:lang w:val="bg-BG"/>
        </w:rPr>
        <w:t>провоотношения</w:t>
      </w:r>
      <w:proofErr w:type="spellEnd"/>
      <w:r w:rsidRPr="00754B33">
        <w:rPr>
          <w:sz w:val="24"/>
          <w:szCs w:val="24"/>
          <w:lang w:val="bg-BG"/>
        </w:rPr>
        <w:t>.</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lastRenderedPageBreak/>
        <w:t>Чл.52. Настоятелството изготвя годишен отчет за приходите и разходите,който се приема от Общото събрание.Отчет за изразходените от бюджета средства,заедно с отчета  за дейността на читалището се представя в Община Кнежа.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Чл.53.Председателят на читалището ежегодно в срок до 10 ноември представя на Кмета на общината предложения  за своята дейност  /Културен календар за следващата година /.</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Чл.54.Кмета на Общината внася направените предложения в общинския съвет,който приема годишната програма за развитие на читалищната дейност в Община  Кнежа.</w:t>
      </w:r>
    </w:p>
    <w:p w:rsidR="006753DF" w:rsidRPr="00754B33" w:rsidRDefault="006753DF" w:rsidP="006753DF">
      <w:pPr>
        <w:rPr>
          <w:sz w:val="24"/>
          <w:szCs w:val="24"/>
          <w:lang w:val="bg-BG"/>
        </w:rPr>
      </w:pPr>
      <w:r w:rsidRPr="00754B33">
        <w:rPr>
          <w:sz w:val="24"/>
          <w:szCs w:val="24"/>
          <w:lang w:val="bg-BG"/>
        </w:rPr>
        <w:t>/Програмата се изпълнява от читалището въз основа на финансово обезпечени договори,сключени с кмета на Община Кнежа ./</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Чл.55. Председателят на читалището представя ежегодно до 31 март пред кмета на Общината и Общинския съвет доклад за съответните читалищни </w:t>
      </w:r>
      <w:proofErr w:type="spellStart"/>
      <w:r w:rsidRPr="00754B33">
        <w:rPr>
          <w:sz w:val="24"/>
          <w:szCs w:val="24"/>
          <w:lang w:val="bg-BG"/>
        </w:rPr>
        <w:t>дейностти</w:t>
      </w:r>
      <w:proofErr w:type="spellEnd"/>
      <w:r w:rsidRPr="00754B33">
        <w:rPr>
          <w:sz w:val="24"/>
          <w:szCs w:val="24"/>
          <w:lang w:val="bg-BG"/>
        </w:rPr>
        <w:t xml:space="preserve"> в изпълнение на програмата и за изразходваните от бюджета средства през предходната година.</w:t>
      </w:r>
    </w:p>
    <w:p w:rsidR="006753DF" w:rsidRPr="00754B33" w:rsidRDefault="006753DF" w:rsidP="006753DF">
      <w:pPr>
        <w:rPr>
          <w:sz w:val="24"/>
          <w:szCs w:val="24"/>
          <w:lang w:val="bg-BG"/>
        </w:rPr>
      </w:pPr>
      <w:r w:rsidRPr="00754B33">
        <w:rPr>
          <w:sz w:val="24"/>
          <w:szCs w:val="24"/>
          <w:lang w:val="bg-BG"/>
        </w:rPr>
        <w:t>/ Докладите на читалищата  от Община Кнежа в това число  и на</w:t>
      </w:r>
    </w:p>
    <w:p w:rsidR="006753DF" w:rsidRPr="00754B33" w:rsidRDefault="006753DF" w:rsidP="006753DF">
      <w:pPr>
        <w:rPr>
          <w:sz w:val="24"/>
          <w:szCs w:val="24"/>
          <w:lang w:val="bg-BG"/>
        </w:rPr>
      </w:pPr>
      <w:r w:rsidRPr="00754B33">
        <w:rPr>
          <w:sz w:val="24"/>
          <w:szCs w:val="24"/>
          <w:lang w:val="bg-BG"/>
        </w:rPr>
        <w:t>Народно читалище „Изгрев -1897”с.Еница се обсъждат от  Общинския съвет на първото открито заседание след31 март  с</w:t>
      </w:r>
    </w:p>
    <w:p w:rsidR="006753DF" w:rsidRPr="00754B33" w:rsidRDefault="006753DF" w:rsidP="006753DF">
      <w:pPr>
        <w:rPr>
          <w:sz w:val="24"/>
          <w:szCs w:val="24"/>
          <w:lang w:val="bg-BG"/>
        </w:rPr>
      </w:pPr>
      <w:r w:rsidRPr="00754B33">
        <w:rPr>
          <w:sz w:val="24"/>
          <w:szCs w:val="24"/>
          <w:lang w:val="bg-BG"/>
        </w:rPr>
        <w:t>Участието на  представителите на  народни</w:t>
      </w:r>
      <w:r>
        <w:rPr>
          <w:sz w:val="24"/>
          <w:szCs w:val="24"/>
          <w:lang w:val="bg-BG"/>
        </w:rPr>
        <w:t>те читалища –вносители на докла</w:t>
      </w:r>
      <w:r w:rsidRPr="00754B33">
        <w:rPr>
          <w:sz w:val="24"/>
          <w:szCs w:val="24"/>
          <w:lang w:val="bg-BG"/>
        </w:rPr>
        <w:t>дите.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Ш  Е  С  Т  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П   Р   Е   К   Р   А   Т   Я   В   А   Н  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Чл.56.Читалището може  да бъде прекратено по решение  на Общото събрание,вписано в регистъра на Окръжния   съд. То може да бъде прекратено с  ликвидация или по решение на  Окръжния  съд,ако :</w:t>
      </w:r>
    </w:p>
    <w:p w:rsidR="006753DF" w:rsidRPr="00754B33" w:rsidRDefault="006753DF" w:rsidP="006753DF">
      <w:pPr>
        <w:rPr>
          <w:sz w:val="24"/>
          <w:szCs w:val="24"/>
          <w:lang w:val="bg-BG"/>
        </w:rPr>
      </w:pPr>
      <w:r w:rsidRPr="00754B33">
        <w:rPr>
          <w:sz w:val="24"/>
          <w:szCs w:val="24"/>
          <w:lang w:val="bg-BG"/>
        </w:rPr>
        <w:t xml:space="preserve">      /1/ Дейността му противоречи на Закона,Устава и добрите  нрави.</w:t>
      </w:r>
    </w:p>
    <w:p w:rsidR="006753DF" w:rsidRPr="00754B33" w:rsidRDefault="006753DF" w:rsidP="006753DF">
      <w:pPr>
        <w:rPr>
          <w:sz w:val="24"/>
          <w:szCs w:val="24"/>
          <w:lang w:val="bg-BG"/>
        </w:rPr>
      </w:pPr>
      <w:r w:rsidRPr="00754B33">
        <w:rPr>
          <w:sz w:val="24"/>
          <w:szCs w:val="24"/>
          <w:lang w:val="bg-BG"/>
        </w:rPr>
        <w:t xml:space="preserve">       /2/ Имуществото му не се използва според целите и предмета на дейността на читалището.</w:t>
      </w:r>
    </w:p>
    <w:p w:rsidR="006753DF" w:rsidRPr="00754B33" w:rsidRDefault="006753DF" w:rsidP="006753DF">
      <w:pPr>
        <w:rPr>
          <w:sz w:val="24"/>
          <w:szCs w:val="24"/>
          <w:lang w:val="bg-BG"/>
        </w:rPr>
      </w:pPr>
      <w:r w:rsidRPr="00754B33">
        <w:rPr>
          <w:sz w:val="24"/>
          <w:szCs w:val="24"/>
          <w:lang w:val="bg-BG"/>
        </w:rPr>
        <w:t xml:space="preserve">      /3/ Налице е трайна невъзможност читалището да  действа или</w:t>
      </w:r>
    </w:p>
    <w:p w:rsidR="006753DF" w:rsidRPr="00754B33" w:rsidRDefault="006753DF" w:rsidP="006753DF">
      <w:pPr>
        <w:rPr>
          <w:sz w:val="24"/>
          <w:szCs w:val="24"/>
          <w:lang w:val="bg-BG"/>
        </w:rPr>
      </w:pPr>
      <w:r w:rsidRPr="00754B33">
        <w:rPr>
          <w:sz w:val="24"/>
          <w:szCs w:val="24"/>
          <w:lang w:val="bg-BG"/>
        </w:rPr>
        <w:t>Неразвива дейност за период от две години. В този случай Министърът на  културата изпраща сигнал до прокурора  за констатирана липса  на дейност на читалището.</w:t>
      </w:r>
    </w:p>
    <w:p w:rsidR="006753DF" w:rsidRPr="00754B33" w:rsidRDefault="006753DF" w:rsidP="006753DF">
      <w:pPr>
        <w:rPr>
          <w:sz w:val="24"/>
          <w:szCs w:val="24"/>
          <w:lang w:val="bg-BG"/>
        </w:rPr>
      </w:pPr>
      <w:r w:rsidRPr="00754B33">
        <w:rPr>
          <w:sz w:val="24"/>
          <w:szCs w:val="24"/>
          <w:lang w:val="bg-BG"/>
        </w:rPr>
        <w:t xml:space="preserve">      /4/ Не е учредено  по законния ред.</w:t>
      </w:r>
    </w:p>
    <w:p w:rsidR="006753DF" w:rsidRPr="00754B33" w:rsidRDefault="006753DF" w:rsidP="006753DF">
      <w:pPr>
        <w:rPr>
          <w:sz w:val="24"/>
          <w:szCs w:val="24"/>
          <w:lang w:val="bg-BG"/>
        </w:rPr>
      </w:pPr>
      <w:r w:rsidRPr="00754B33">
        <w:rPr>
          <w:sz w:val="24"/>
          <w:szCs w:val="24"/>
          <w:lang w:val="bg-BG"/>
        </w:rPr>
        <w:t xml:space="preserve">      /5/ Обявено е в несъстоятелност.</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Чл.57. Прекратяването на читалището по решение на Окръжния съд може да бъде постановено по искане на прокурора,направено самостоятелно  или след подаден сигнал от Министъра на културата.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Чл.58.Прекратяване на читалището по искане на  прокурора се вписва служебно.  </w:t>
      </w: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С  Е  Д  М   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А Д М И Н И С Т Р А Т И В Н О     </w:t>
      </w:r>
    </w:p>
    <w:p w:rsidR="006753DF" w:rsidRPr="00754B33" w:rsidRDefault="006753DF" w:rsidP="006753DF">
      <w:pPr>
        <w:rPr>
          <w:sz w:val="24"/>
          <w:szCs w:val="24"/>
          <w:lang w:val="bg-BG"/>
        </w:rPr>
      </w:pPr>
      <w:r w:rsidRPr="00754B33">
        <w:rPr>
          <w:sz w:val="24"/>
          <w:szCs w:val="24"/>
          <w:lang w:val="bg-BG"/>
        </w:rPr>
        <w:t xml:space="preserve">                  Н А К А З А Т Е Л Н И      Р А З П О Р Е Д Б 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lastRenderedPageBreak/>
        <w:t xml:space="preserve">Чл. 59. Председателят  или секретарят  на   читалището, ако предостави  имущество  в  нарушение   на чл.3,ал.4 от  ЗНЧ, се </w:t>
      </w:r>
    </w:p>
    <w:p w:rsidR="006753DF" w:rsidRPr="00754B33" w:rsidRDefault="006753DF" w:rsidP="006753DF">
      <w:pPr>
        <w:rPr>
          <w:sz w:val="24"/>
          <w:szCs w:val="24"/>
          <w:lang w:val="bg-BG"/>
        </w:rPr>
      </w:pPr>
      <w:r w:rsidRPr="00754B33">
        <w:rPr>
          <w:sz w:val="24"/>
          <w:szCs w:val="24"/>
          <w:lang w:val="bg-BG"/>
        </w:rPr>
        <w:t>Наказва  с глоба  в  размер   до 500лв.  И с  лишаване от право да  заема  изборна  длъжност  в  читалището   за срок от   пет  години.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Чл.60.  Председателят  или   представляващ  читалището, който не заяви  вписване  в регистъра  на  читалищата в срок по чл.10,ал.3 от ЗНЧ се наказва с глоба от 150  до 500лв.</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Чл.61. Председател  на  читалище,които  не представи доклад за изпълнението   на читалищните  </w:t>
      </w:r>
      <w:proofErr w:type="spellStart"/>
      <w:r w:rsidRPr="00754B33">
        <w:rPr>
          <w:sz w:val="24"/>
          <w:szCs w:val="24"/>
          <w:lang w:val="bg-BG"/>
        </w:rPr>
        <w:t>дейностти</w:t>
      </w:r>
      <w:proofErr w:type="spellEnd"/>
      <w:r w:rsidRPr="00754B33">
        <w:rPr>
          <w:sz w:val="24"/>
          <w:szCs w:val="24"/>
          <w:lang w:val="bg-BG"/>
        </w:rPr>
        <w:t xml:space="preserve">  и за  изразходваните от бюджета  средства  в срока по  чл.26а,ал.4 от ЗНЧ, се наказва с глоба от  150  до  300лв.</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Чл.62. Нарушенията  се установяват с актове  на :</w:t>
      </w:r>
    </w:p>
    <w:p w:rsidR="006753DF" w:rsidRPr="00754B33" w:rsidRDefault="006753DF" w:rsidP="006753DF">
      <w:pPr>
        <w:rPr>
          <w:sz w:val="24"/>
          <w:szCs w:val="24"/>
          <w:lang w:val="bg-BG"/>
        </w:rPr>
      </w:pPr>
      <w:r w:rsidRPr="00754B33">
        <w:rPr>
          <w:sz w:val="24"/>
          <w:szCs w:val="24"/>
          <w:lang w:val="bg-BG"/>
        </w:rPr>
        <w:t xml:space="preserve">      /1/ Оправомощени от  министъра  на културата  длъжностни  лица  за нарушения по чл.60  от  Устава.</w:t>
      </w:r>
    </w:p>
    <w:p w:rsidR="006753DF" w:rsidRPr="00754B33" w:rsidRDefault="006753DF" w:rsidP="006753DF">
      <w:pPr>
        <w:rPr>
          <w:sz w:val="24"/>
          <w:szCs w:val="24"/>
          <w:lang w:val="bg-BG"/>
        </w:rPr>
      </w:pPr>
      <w:r w:rsidRPr="00754B33">
        <w:rPr>
          <w:sz w:val="24"/>
          <w:szCs w:val="24"/>
          <w:lang w:val="bg-BG"/>
        </w:rPr>
        <w:t xml:space="preserve">      /2/ Кмета  на  общината  или   оправомощени от  него длъжностни  лица – за нарушения по чл.59  и  чл.61 от Устава.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Чл.63. Наказателните постановления  се издават  от  министъра на културата или от оправомощен от  него заместник  министър,съответно от кмета на общината.</w:t>
      </w:r>
    </w:p>
    <w:p w:rsidR="006753DF" w:rsidRPr="00754B33" w:rsidRDefault="006753DF" w:rsidP="006753DF">
      <w:pPr>
        <w:rPr>
          <w:sz w:val="24"/>
          <w:szCs w:val="24"/>
          <w:lang w:val="bg-BG"/>
        </w:rPr>
      </w:pPr>
      <w:r w:rsidRPr="00754B33">
        <w:rPr>
          <w:sz w:val="24"/>
          <w:szCs w:val="24"/>
          <w:lang w:val="bg-BG"/>
        </w:rPr>
        <w:t>Чл.64. Съставянето  на актове,  издаването  и  задължението  на  наказателните  постановления  се извършват   по реда на закона  за административните  нарушения  и  наказания.</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Чл.65. Събраните глоби  за нарушения  по чл.60 от Устава  на читалището  се внасят  в  Национален  фонд „Култура „.</w:t>
      </w: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П Р Е Х О Д Н И    </w:t>
      </w:r>
      <w:proofErr w:type="spellStart"/>
      <w:r w:rsidRPr="00754B33">
        <w:rPr>
          <w:sz w:val="24"/>
          <w:szCs w:val="24"/>
          <w:lang w:val="bg-BG"/>
        </w:rPr>
        <w:t>И</w:t>
      </w:r>
      <w:proofErr w:type="spellEnd"/>
      <w:r w:rsidRPr="00754B33">
        <w:rPr>
          <w:sz w:val="24"/>
          <w:szCs w:val="24"/>
          <w:lang w:val="bg-BG"/>
        </w:rPr>
        <w:t xml:space="preserve">     З А К Л Ю Ч И Т Е Л Н И</w:t>
      </w:r>
    </w:p>
    <w:p w:rsidR="006753DF" w:rsidRPr="00754B33" w:rsidRDefault="006753DF" w:rsidP="006753DF">
      <w:pPr>
        <w:rPr>
          <w:sz w:val="24"/>
          <w:szCs w:val="24"/>
          <w:lang w:val="bg-BG"/>
        </w:rPr>
      </w:pPr>
      <w:r w:rsidRPr="00754B33">
        <w:rPr>
          <w:sz w:val="24"/>
          <w:szCs w:val="24"/>
          <w:lang w:val="bg-BG"/>
        </w:rPr>
        <w:t xml:space="preserve">                                     Р А З  П  О  Р  Е  Д  Б  И</w:t>
      </w: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§.1. Народно читалище „Изгрев -1897 „ се регистрира по Закона за </w:t>
      </w:r>
    </w:p>
    <w:p w:rsidR="006753DF" w:rsidRPr="00754B33" w:rsidRDefault="006753DF" w:rsidP="006753DF">
      <w:pPr>
        <w:rPr>
          <w:sz w:val="24"/>
          <w:szCs w:val="24"/>
          <w:lang w:val="bg-BG"/>
        </w:rPr>
      </w:pPr>
      <w:r w:rsidRPr="00754B33">
        <w:rPr>
          <w:sz w:val="24"/>
          <w:szCs w:val="24"/>
          <w:lang w:val="bg-BG"/>
        </w:rPr>
        <w:t>Народните читалища –обн.ДВ,бр.42/05.06.2009г.  като се предоставят  по чл.11 от Устава   необходимите  документи  за</w:t>
      </w:r>
    </w:p>
    <w:p w:rsidR="006753DF" w:rsidRPr="00754B33" w:rsidRDefault="006753DF" w:rsidP="006753DF">
      <w:pPr>
        <w:rPr>
          <w:sz w:val="24"/>
          <w:szCs w:val="24"/>
          <w:lang w:val="bg-BG"/>
        </w:rPr>
      </w:pPr>
      <w:r w:rsidRPr="00754B33">
        <w:rPr>
          <w:sz w:val="24"/>
          <w:szCs w:val="24"/>
          <w:lang w:val="bg-BG"/>
        </w:rPr>
        <w:t>Вписване   в окръжния  съд.</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§.2. Народно  читалище „Изгрев -1897”с.Еница има кръгъл  печат      </w:t>
      </w:r>
    </w:p>
    <w:p w:rsidR="006753DF" w:rsidRPr="00754B33" w:rsidRDefault="006753DF" w:rsidP="006753DF">
      <w:pPr>
        <w:rPr>
          <w:sz w:val="24"/>
          <w:szCs w:val="24"/>
          <w:lang w:val="bg-BG"/>
        </w:rPr>
      </w:pPr>
      <w:r w:rsidRPr="00754B33">
        <w:rPr>
          <w:sz w:val="24"/>
          <w:szCs w:val="24"/>
          <w:lang w:val="bg-BG"/>
        </w:rPr>
        <w:t xml:space="preserve">С надпис в окръжност :Читалище „Изгрев -1897” </w:t>
      </w:r>
      <w:proofErr w:type="spellStart"/>
      <w:r w:rsidRPr="00754B33">
        <w:rPr>
          <w:sz w:val="24"/>
          <w:szCs w:val="24"/>
          <w:lang w:val="bg-BG"/>
        </w:rPr>
        <w:t>с.Еница,обл.Плевен</w:t>
      </w:r>
      <w:proofErr w:type="spellEnd"/>
      <w:r w:rsidRPr="00754B33">
        <w:rPr>
          <w:sz w:val="24"/>
          <w:szCs w:val="24"/>
          <w:lang w:val="bg-BG"/>
        </w:rPr>
        <w:t>, в средата на окръжността е разтворена  книга.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§.3. Професионален  празник  на  читалището е 24 май –Денят  на славянската  </w:t>
      </w:r>
      <w:proofErr w:type="spellStart"/>
      <w:r w:rsidRPr="00754B33">
        <w:rPr>
          <w:sz w:val="24"/>
          <w:szCs w:val="24"/>
          <w:lang w:val="bg-BG"/>
        </w:rPr>
        <w:t>писменност</w:t>
      </w:r>
      <w:proofErr w:type="spellEnd"/>
      <w:r w:rsidRPr="00754B33">
        <w:rPr>
          <w:sz w:val="24"/>
          <w:szCs w:val="24"/>
          <w:lang w:val="bg-BG"/>
        </w:rPr>
        <w:t xml:space="preserve">   и  култура.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§.4. С този устав  се урежда  по –нататъшното развитие,управление и цялостната дейност на Народно читалище „Изгрев -1897”с.Еница. Уставът  е  приет  на  Общо събра</w:t>
      </w:r>
      <w:r>
        <w:rPr>
          <w:sz w:val="24"/>
          <w:szCs w:val="24"/>
          <w:lang w:val="bg-BG"/>
        </w:rPr>
        <w:t xml:space="preserve">ние на читалищните членове  на </w:t>
      </w:r>
      <w:r w:rsidRPr="00754B33">
        <w:rPr>
          <w:sz w:val="24"/>
          <w:szCs w:val="24"/>
          <w:lang w:val="bg-BG"/>
        </w:rPr>
        <w:t xml:space="preserve"> </w:t>
      </w:r>
      <w:r>
        <w:rPr>
          <w:sz w:val="24"/>
          <w:szCs w:val="24"/>
          <w:lang w:val="bg-BG"/>
        </w:rPr>
        <w:t>16</w:t>
      </w:r>
      <w:r w:rsidRPr="00754B33">
        <w:rPr>
          <w:sz w:val="24"/>
          <w:szCs w:val="24"/>
          <w:lang w:val="bg-BG"/>
        </w:rPr>
        <w:t>.април 2010година въз основа на  Закона за изменение  и допълнение  на  Закона за  народните читалища,обнародван в ДВ,бр.42/05.06.2009г.</w:t>
      </w: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2025CC" w:rsidRDefault="002025CC"/>
    <w:sectPr w:rsidR="00202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1F"/>
    <w:rsid w:val="00064F7D"/>
    <w:rsid w:val="002025CC"/>
    <w:rsid w:val="0025111F"/>
    <w:rsid w:val="00667521"/>
    <w:rsid w:val="006753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729C"/>
  <w15:docId w15:val="{EDBBD23C-0588-4C24-A7BF-CDC39EE0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3DF"/>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3539</Words>
  <Characters>20173</Characters>
  <Application>Microsoft Office Word</Application>
  <DocSecurity>0</DocSecurity>
  <Lines>168</Lines>
  <Paragraphs>47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Enitza</dc:creator>
  <cp:keywords/>
  <dc:description/>
  <cp:lastModifiedBy>User</cp:lastModifiedBy>
  <cp:revision>2</cp:revision>
  <dcterms:created xsi:type="dcterms:W3CDTF">2024-01-29T12:47:00Z</dcterms:created>
  <dcterms:modified xsi:type="dcterms:W3CDTF">2024-01-29T12:47:00Z</dcterms:modified>
</cp:coreProperties>
</file>